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127"/>
        <w:gridCol w:w="574"/>
        <w:gridCol w:w="142"/>
        <w:gridCol w:w="283"/>
        <w:gridCol w:w="1276"/>
        <w:gridCol w:w="872"/>
        <w:gridCol w:w="1524"/>
        <w:gridCol w:w="404"/>
        <w:gridCol w:w="267"/>
        <w:gridCol w:w="278"/>
        <w:gridCol w:w="279"/>
        <w:gridCol w:w="934"/>
        <w:gridCol w:w="827"/>
      </w:tblGrid>
      <w:tr w:rsidR="00DF20F5" w:rsidTr="003111CE">
        <w:tc>
          <w:tcPr>
            <w:tcW w:w="9638" w:type="dxa"/>
            <w:gridSpan w:val="14"/>
            <w:shd w:val="clear" w:color="auto" w:fill="00B050"/>
          </w:tcPr>
          <w:p w:rsidR="00DF20F5" w:rsidRPr="00B362EE" w:rsidRDefault="00DF20F5" w:rsidP="00DF20F5">
            <w:pPr>
              <w:jc w:val="center"/>
              <w:rPr>
                <w:rFonts w:ascii="Arial Narrow" w:hAnsi="Arial Narrow"/>
                <w:b/>
                <w:color w:val="FFFFFF" w:themeColor="background1"/>
                <w:sz w:val="32"/>
                <w:szCs w:val="32"/>
              </w:rPr>
            </w:pPr>
            <w:r w:rsidRPr="00B362EE">
              <w:rPr>
                <w:rFonts w:ascii="Arial Narrow" w:hAnsi="Arial Narrow"/>
                <w:b/>
                <w:color w:val="FFFFFF" w:themeColor="background1"/>
                <w:sz w:val="32"/>
                <w:szCs w:val="32"/>
              </w:rPr>
              <w:t>ДОГОВОР</w:t>
            </w:r>
          </w:p>
          <w:p w:rsidR="00DF20F5" w:rsidRPr="00B362EE" w:rsidRDefault="00DF20F5" w:rsidP="00DF20F5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B362EE">
              <w:rPr>
                <w:rFonts w:ascii="Arial Narrow" w:hAnsi="Arial Narrow"/>
                <w:b/>
                <w:color w:val="FFFFFF" w:themeColor="background1"/>
              </w:rPr>
              <w:t>КУПЛИ-ПРОДАЖИ АКЦИЙ</w:t>
            </w:r>
          </w:p>
        </w:tc>
      </w:tr>
      <w:tr w:rsidR="00B362EE" w:rsidRPr="00B362EE" w:rsidTr="00B362EE">
        <w:tc>
          <w:tcPr>
            <w:tcW w:w="9638" w:type="dxa"/>
            <w:gridSpan w:val="14"/>
            <w:shd w:val="clear" w:color="auto" w:fill="FFFFFF" w:themeFill="background1"/>
          </w:tcPr>
          <w:p w:rsidR="00B362EE" w:rsidRPr="00B362EE" w:rsidRDefault="00B362EE" w:rsidP="00DF20F5">
            <w:pPr>
              <w:jc w:val="center"/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DF20F5" w:rsidTr="00E74181">
        <w:tc>
          <w:tcPr>
            <w:tcW w:w="1978" w:type="dxa"/>
            <w:gridSpan w:val="2"/>
          </w:tcPr>
          <w:p w:rsidR="00DF20F5" w:rsidRPr="00883800" w:rsidRDefault="00DF20F5" w:rsidP="000E0884">
            <w:pPr>
              <w:jc w:val="center"/>
              <w:rPr>
                <w:rFonts w:ascii="Arial Narrow" w:hAnsi="Arial Narrow"/>
                <w:b/>
              </w:rPr>
            </w:pPr>
            <w:r w:rsidRPr="00883800">
              <w:rPr>
                <w:rFonts w:ascii="Arial Narrow" w:hAnsi="Arial Narrow"/>
              </w:rPr>
              <w:t xml:space="preserve">г. </w:t>
            </w:r>
            <w:r w:rsidR="000E0884">
              <w:rPr>
                <w:rFonts w:ascii="Arial Narrow" w:hAnsi="Arial Narrow"/>
              </w:rPr>
              <w:t>Казань</w:t>
            </w:r>
          </w:p>
        </w:tc>
        <w:tc>
          <w:tcPr>
            <w:tcW w:w="5075" w:type="dxa"/>
            <w:gridSpan w:val="7"/>
            <w:tcBorders>
              <w:right w:val="single" w:sz="4" w:space="0" w:color="auto"/>
            </w:tcBorders>
          </w:tcPr>
          <w:p w:rsidR="00DF20F5" w:rsidRPr="00883800" w:rsidRDefault="00DF20F5" w:rsidP="00DF20F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F5" w:rsidRPr="00883800" w:rsidRDefault="00DF20F5" w:rsidP="00DF20F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</w:tcPr>
          <w:p w:rsidR="00DF20F5" w:rsidRPr="00883800" w:rsidRDefault="00DF20F5" w:rsidP="00DF20F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0F5" w:rsidRPr="00883800" w:rsidRDefault="00DF20F5" w:rsidP="00DF20F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</w:tcPr>
          <w:p w:rsidR="00DF20F5" w:rsidRPr="00883800" w:rsidRDefault="003F2EAE" w:rsidP="00A0560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201</w:t>
            </w:r>
            <w:r w:rsidR="00A0560D">
              <w:rPr>
                <w:rFonts w:ascii="Arial Narrow" w:hAnsi="Arial Narrow"/>
              </w:rPr>
              <w:t>6</w:t>
            </w:r>
            <w:r w:rsidR="00DF20F5" w:rsidRPr="00883800">
              <w:rPr>
                <w:rFonts w:ascii="Arial Narrow" w:hAnsi="Arial Narrow"/>
              </w:rPr>
              <w:t xml:space="preserve"> г.</w:t>
            </w:r>
          </w:p>
        </w:tc>
      </w:tr>
      <w:tr w:rsidR="00DF20F5" w:rsidRPr="008E61AA" w:rsidTr="001558D1">
        <w:tc>
          <w:tcPr>
            <w:tcW w:w="9638" w:type="dxa"/>
            <w:gridSpan w:val="14"/>
            <w:tcBorders>
              <w:bottom w:val="single" w:sz="4" w:space="0" w:color="auto"/>
            </w:tcBorders>
          </w:tcPr>
          <w:p w:rsidR="00DF20F5" w:rsidRPr="00962CC9" w:rsidRDefault="00DF20F5" w:rsidP="00DF20F5">
            <w:pPr>
              <w:jc w:val="center"/>
              <w:rPr>
                <w:rFonts w:ascii="Arial Narrow" w:hAnsi="Arial Narrow"/>
                <w:sz w:val="12"/>
              </w:rPr>
            </w:pPr>
          </w:p>
        </w:tc>
      </w:tr>
      <w:tr w:rsidR="00DF20F5" w:rsidTr="005672F7">
        <w:tc>
          <w:tcPr>
            <w:tcW w:w="9638" w:type="dxa"/>
            <w:gridSpan w:val="1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F20F5" w:rsidRDefault="00DF20F5" w:rsidP="00A9798F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5672F7" w:rsidTr="005672F7">
        <w:tc>
          <w:tcPr>
            <w:tcW w:w="9638" w:type="dxa"/>
            <w:gridSpan w:val="1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72F7" w:rsidRDefault="005672F7" w:rsidP="00A9798F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F20F5" w:rsidTr="001558D1">
        <w:tc>
          <w:tcPr>
            <w:tcW w:w="9638" w:type="dxa"/>
            <w:gridSpan w:val="1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F5" w:rsidRDefault="00DF20F5" w:rsidP="00A9798F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F20F5" w:rsidRPr="006A7B68" w:rsidTr="00E74181">
        <w:tc>
          <w:tcPr>
            <w:tcW w:w="9638" w:type="dxa"/>
            <w:gridSpan w:val="14"/>
            <w:tcBorders>
              <w:top w:val="single" w:sz="4" w:space="0" w:color="auto"/>
            </w:tcBorders>
          </w:tcPr>
          <w:p w:rsidR="00DF20F5" w:rsidRPr="006A7B68" w:rsidRDefault="00DF20F5" w:rsidP="00A9798F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A7B68">
              <w:rPr>
                <w:rFonts w:ascii="Arial Narrow" w:hAnsi="Arial Narrow"/>
                <w:i/>
                <w:sz w:val="12"/>
                <w:szCs w:val="12"/>
              </w:rPr>
              <w:t>Фамилия, имя, отчество Продавца, паспортные данные, место жительства</w:t>
            </w:r>
          </w:p>
        </w:tc>
      </w:tr>
      <w:tr w:rsidR="00DF20F5" w:rsidRPr="008E61AA" w:rsidTr="00E74181">
        <w:tc>
          <w:tcPr>
            <w:tcW w:w="9638" w:type="dxa"/>
            <w:gridSpan w:val="14"/>
          </w:tcPr>
          <w:p w:rsidR="00DF20F5" w:rsidRPr="008E61AA" w:rsidRDefault="00DF20F5" w:rsidP="00DF20F5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E61AA">
              <w:rPr>
                <w:rFonts w:ascii="Arial Narrow" w:hAnsi="Arial Narrow"/>
              </w:rPr>
              <w:t xml:space="preserve">именуемый (ая) в дальнейшем </w:t>
            </w:r>
            <w:r w:rsidRPr="008E61AA">
              <w:rPr>
                <w:rFonts w:ascii="Arial Narrow" w:hAnsi="Arial Narrow"/>
                <w:b/>
              </w:rPr>
              <w:t>Продавец,</w:t>
            </w:r>
            <w:r w:rsidRPr="008E61AA">
              <w:rPr>
                <w:rFonts w:ascii="Arial Narrow" w:hAnsi="Arial Narrow"/>
              </w:rPr>
              <w:t xml:space="preserve"> с одной стороны</w:t>
            </w:r>
          </w:p>
        </w:tc>
      </w:tr>
      <w:tr w:rsidR="00DF20F5" w:rsidRPr="008E61AA" w:rsidTr="001558D1">
        <w:tc>
          <w:tcPr>
            <w:tcW w:w="9638" w:type="dxa"/>
            <w:gridSpan w:val="14"/>
            <w:tcBorders>
              <w:bottom w:val="single" w:sz="4" w:space="0" w:color="auto"/>
            </w:tcBorders>
          </w:tcPr>
          <w:p w:rsidR="00DF20F5" w:rsidRPr="008E61AA" w:rsidRDefault="00DF20F5" w:rsidP="00A9798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E61AA">
              <w:rPr>
                <w:rFonts w:ascii="Arial Narrow" w:hAnsi="Arial Narrow"/>
              </w:rPr>
              <w:t>или:</w:t>
            </w:r>
          </w:p>
        </w:tc>
      </w:tr>
      <w:tr w:rsidR="00DF20F5" w:rsidTr="001558D1">
        <w:tc>
          <w:tcPr>
            <w:tcW w:w="9638" w:type="dxa"/>
            <w:gridSpan w:val="1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F20F5" w:rsidRDefault="00DF20F5" w:rsidP="00B44B0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F20F5" w:rsidTr="001558D1">
        <w:tc>
          <w:tcPr>
            <w:tcW w:w="9638" w:type="dxa"/>
            <w:gridSpan w:val="1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F5" w:rsidRDefault="00DF20F5" w:rsidP="00B44B0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F20F5" w:rsidRPr="006A7B68" w:rsidTr="00E74181">
        <w:tc>
          <w:tcPr>
            <w:tcW w:w="9638" w:type="dxa"/>
            <w:gridSpan w:val="14"/>
          </w:tcPr>
          <w:p w:rsidR="00DF20F5" w:rsidRPr="006A7B68" w:rsidRDefault="00DF20F5" w:rsidP="00A9798F">
            <w:pPr>
              <w:jc w:val="center"/>
              <w:rPr>
                <w:rFonts w:ascii="Arial Narrow" w:hAnsi="Arial Narrow"/>
                <w:i/>
                <w:sz w:val="12"/>
                <w:szCs w:val="12"/>
              </w:rPr>
            </w:pPr>
            <w:r w:rsidRPr="006A7B68">
              <w:rPr>
                <w:rFonts w:ascii="Arial Narrow" w:hAnsi="Arial Narrow"/>
                <w:i/>
                <w:sz w:val="12"/>
                <w:szCs w:val="12"/>
              </w:rPr>
              <w:t>организационно-правовая форма и полное фирменное наименование Продавца в соответствии с его учредительными документами</w:t>
            </w:r>
          </w:p>
        </w:tc>
      </w:tr>
      <w:tr w:rsidR="00DF20F5" w:rsidTr="00E74181">
        <w:tc>
          <w:tcPr>
            <w:tcW w:w="963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0F5" w:rsidRDefault="00DF20F5" w:rsidP="00B44B0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F20F5" w:rsidTr="00E74181">
        <w:tc>
          <w:tcPr>
            <w:tcW w:w="9638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F5" w:rsidRDefault="00DF20F5" w:rsidP="00B44B0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F20F5" w:rsidRPr="006A7B68" w:rsidTr="00E74181">
        <w:tc>
          <w:tcPr>
            <w:tcW w:w="9638" w:type="dxa"/>
            <w:gridSpan w:val="14"/>
          </w:tcPr>
          <w:p w:rsidR="00DF20F5" w:rsidRPr="006A7B68" w:rsidRDefault="00DF20F5" w:rsidP="005672F7">
            <w:pPr>
              <w:jc w:val="center"/>
              <w:rPr>
                <w:rFonts w:ascii="Arial Narrow" w:hAnsi="Arial Narrow"/>
                <w:i/>
                <w:sz w:val="12"/>
                <w:szCs w:val="12"/>
              </w:rPr>
            </w:pPr>
            <w:r w:rsidRPr="006A7B68">
              <w:rPr>
                <w:rFonts w:ascii="Arial Narrow" w:hAnsi="Arial Narrow"/>
                <w:i/>
                <w:sz w:val="12"/>
                <w:szCs w:val="12"/>
              </w:rPr>
              <w:t>наименование органа, осуществившего внесение записи о государственной регистрации Продавца в Единый государственный реестр юридических лиц</w:t>
            </w:r>
          </w:p>
        </w:tc>
      </w:tr>
      <w:tr w:rsidR="0009235E" w:rsidTr="006A7B68">
        <w:tc>
          <w:tcPr>
            <w:tcW w:w="851" w:type="dxa"/>
            <w:tcBorders>
              <w:right w:val="single" w:sz="4" w:space="0" w:color="auto"/>
            </w:tcBorders>
          </w:tcPr>
          <w:p w:rsidR="00DF20F5" w:rsidRPr="00883800" w:rsidRDefault="00DF20F5" w:rsidP="00A9798F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883800">
              <w:rPr>
                <w:rFonts w:ascii="Arial Narrow" w:hAnsi="Arial Narrow"/>
              </w:rPr>
              <w:t>ОГРН</w:t>
            </w:r>
          </w:p>
        </w:tc>
        <w:tc>
          <w:tcPr>
            <w:tcW w:w="4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F5" w:rsidRPr="008E61AA" w:rsidRDefault="00DF20F5" w:rsidP="00A9798F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DF20F5" w:rsidRPr="00883800" w:rsidRDefault="00DF20F5" w:rsidP="00DF20F5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883800">
              <w:rPr>
                <w:rFonts w:ascii="Arial Narrow" w:hAnsi="Arial Narrow"/>
              </w:rPr>
              <w:t>дата присвоения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F5" w:rsidRPr="008E61AA" w:rsidRDefault="00DF20F5" w:rsidP="00A9798F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</w:tcPr>
          <w:p w:rsidR="00DF20F5" w:rsidRPr="00883800" w:rsidRDefault="00DF20F5" w:rsidP="00A9798F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F5" w:rsidRPr="008E61AA" w:rsidRDefault="00DF20F5" w:rsidP="00A9798F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</w:tcPr>
          <w:p w:rsidR="00DF20F5" w:rsidRPr="006A7B68" w:rsidRDefault="00DF20F5" w:rsidP="006A7B6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B68">
              <w:rPr>
                <w:rFonts w:ascii="Arial Narrow" w:hAnsi="Arial Narrow"/>
              </w:rPr>
              <w:t>20____</w:t>
            </w:r>
          </w:p>
        </w:tc>
      </w:tr>
      <w:tr w:rsidR="00DF20F5" w:rsidRPr="0009235E" w:rsidTr="00E74181">
        <w:tc>
          <w:tcPr>
            <w:tcW w:w="9638" w:type="dxa"/>
            <w:gridSpan w:val="14"/>
          </w:tcPr>
          <w:p w:rsidR="00DF20F5" w:rsidRPr="0009235E" w:rsidRDefault="00DF20F5" w:rsidP="00A9798F">
            <w:pPr>
              <w:jc w:val="center"/>
              <w:rPr>
                <w:rFonts w:ascii="Arial Narrow" w:hAnsi="Arial Narrow"/>
                <w:i/>
                <w:sz w:val="4"/>
                <w:szCs w:val="4"/>
              </w:rPr>
            </w:pPr>
          </w:p>
        </w:tc>
      </w:tr>
      <w:tr w:rsidR="00DF20F5" w:rsidTr="006A7B68">
        <w:tc>
          <w:tcPr>
            <w:tcW w:w="851" w:type="dxa"/>
            <w:tcBorders>
              <w:right w:val="single" w:sz="4" w:space="0" w:color="auto"/>
            </w:tcBorders>
          </w:tcPr>
          <w:p w:rsidR="00DF20F5" w:rsidRPr="00883800" w:rsidRDefault="00DF20F5" w:rsidP="00A9798F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883800">
              <w:rPr>
                <w:rFonts w:ascii="Arial Narrow" w:hAnsi="Arial Narrow"/>
              </w:rPr>
              <w:t>в лице</w:t>
            </w:r>
          </w:p>
        </w:tc>
        <w:tc>
          <w:tcPr>
            <w:tcW w:w="87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F5" w:rsidRPr="008E61AA" w:rsidRDefault="00DF20F5" w:rsidP="00A9798F">
            <w:pPr>
              <w:jc w:val="center"/>
              <w:rPr>
                <w:rFonts w:ascii="Arial Narrow" w:hAnsi="Arial Narrow"/>
                <w:i/>
              </w:rPr>
            </w:pPr>
          </w:p>
        </w:tc>
      </w:tr>
      <w:tr w:rsidR="00DF20F5" w:rsidRPr="006A7B68" w:rsidTr="006A7B68">
        <w:tc>
          <w:tcPr>
            <w:tcW w:w="851" w:type="dxa"/>
          </w:tcPr>
          <w:p w:rsidR="00DF20F5" w:rsidRPr="006A7B68" w:rsidRDefault="00DF20F5" w:rsidP="00A9798F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787" w:type="dxa"/>
            <w:gridSpan w:val="13"/>
            <w:tcBorders>
              <w:top w:val="single" w:sz="4" w:space="0" w:color="auto"/>
            </w:tcBorders>
          </w:tcPr>
          <w:p w:rsidR="00DF20F5" w:rsidRPr="006A7B68" w:rsidRDefault="00DF20F5" w:rsidP="00A9798F">
            <w:pPr>
              <w:jc w:val="center"/>
              <w:rPr>
                <w:rFonts w:ascii="Arial Narrow" w:hAnsi="Arial Narrow"/>
                <w:i/>
                <w:sz w:val="12"/>
                <w:szCs w:val="12"/>
              </w:rPr>
            </w:pPr>
            <w:r w:rsidRPr="006A7B68">
              <w:rPr>
                <w:rFonts w:ascii="Arial Narrow" w:hAnsi="Arial Narrow"/>
                <w:i/>
                <w:sz w:val="12"/>
                <w:szCs w:val="12"/>
              </w:rPr>
              <w:t>полное наименование должности, фамилия, имя, отчество должностного лица Продавца, который имеет полномочия на совершение сделок от имени Продавца</w:t>
            </w:r>
          </w:p>
        </w:tc>
      </w:tr>
      <w:tr w:rsidR="00E74181" w:rsidTr="006A7B68">
        <w:tc>
          <w:tcPr>
            <w:tcW w:w="2552" w:type="dxa"/>
            <w:gridSpan w:val="3"/>
            <w:tcBorders>
              <w:right w:val="single" w:sz="4" w:space="0" w:color="auto"/>
            </w:tcBorders>
          </w:tcPr>
          <w:p w:rsidR="00E74181" w:rsidRPr="00883800" w:rsidRDefault="00E74181" w:rsidP="00A9798F">
            <w:pPr>
              <w:jc w:val="center"/>
              <w:rPr>
                <w:rFonts w:ascii="Arial Narrow" w:hAnsi="Arial Narrow"/>
              </w:rPr>
            </w:pPr>
            <w:r w:rsidRPr="00883800">
              <w:rPr>
                <w:rFonts w:ascii="Arial Narrow" w:hAnsi="Arial Narrow"/>
              </w:rPr>
              <w:t>действующего на основании</w:t>
            </w:r>
          </w:p>
        </w:tc>
        <w:tc>
          <w:tcPr>
            <w:tcW w:w="70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81" w:rsidRPr="008E61AA" w:rsidRDefault="00E74181" w:rsidP="00A9798F">
            <w:pPr>
              <w:jc w:val="center"/>
              <w:rPr>
                <w:rFonts w:ascii="Arial Narrow" w:hAnsi="Arial Narrow"/>
                <w:i/>
              </w:rPr>
            </w:pPr>
          </w:p>
        </w:tc>
      </w:tr>
      <w:tr w:rsidR="00E74181" w:rsidRPr="006A7B68" w:rsidTr="006A7B68">
        <w:tc>
          <w:tcPr>
            <w:tcW w:w="2552" w:type="dxa"/>
            <w:gridSpan w:val="3"/>
          </w:tcPr>
          <w:p w:rsidR="00E74181" w:rsidRPr="006A7B68" w:rsidRDefault="00E74181" w:rsidP="00A9798F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7086" w:type="dxa"/>
            <w:gridSpan w:val="11"/>
            <w:tcBorders>
              <w:top w:val="single" w:sz="4" w:space="0" w:color="auto"/>
            </w:tcBorders>
          </w:tcPr>
          <w:p w:rsidR="00E74181" w:rsidRPr="006A7B68" w:rsidRDefault="00E74181" w:rsidP="00F50ECF">
            <w:pPr>
              <w:jc w:val="center"/>
              <w:rPr>
                <w:rFonts w:ascii="Arial Narrow" w:hAnsi="Arial Narrow"/>
                <w:i/>
                <w:sz w:val="12"/>
                <w:szCs w:val="12"/>
              </w:rPr>
            </w:pPr>
            <w:r w:rsidRPr="006A7B68">
              <w:rPr>
                <w:rFonts w:ascii="Arial Narrow" w:hAnsi="Arial Narrow"/>
                <w:i/>
                <w:sz w:val="12"/>
                <w:szCs w:val="12"/>
              </w:rPr>
              <w:t>полное наименование документа, которым установлены полномочия указанного выше лица на совершения сделок от имени Продавца</w:t>
            </w:r>
          </w:p>
        </w:tc>
      </w:tr>
      <w:tr w:rsidR="00DF20F5" w:rsidTr="00E74181">
        <w:tc>
          <w:tcPr>
            <w:tcW w:w="9638" w:type="dxa"/>
            <w:gridSpan w:val="14"/>
          </w:tcPr>
          <w:p w:rsidR="00DF20F5" w:rsidRPr="00883800" w:rsidRDefault="000E0884" w:rsidP="000E0884">
            <w:pPr>
              <w:spacing w:after="60"/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</w:rPr>
              <w:t>именуемое</w:t>
            </w:r>
            <w:r w:rsidR="00E74181" w:rsidRPr="00883800">
              <w:rPr>
                <w:rFonts w:ascii="Arial Narrow" w:hAnsi="Arial Narrow"/>
              </w:rPr>
              <w:t xml:space="preserve"> в дальнейшем</w:t>
            </w:r>
            <w:r w:rsidR="00E74181">
              <w:rPr>
                <w:rFonts w:ascii="Arial Narrow" w:hAnsi="Arial Narrow"/>
              </w:rPr>
              <w:t xml:space="preserve"> Продавец, с одной стороны</w:t>
            </w:r>
            <w:r w:rsidR="006A7B68">
              <w:rPr>
                <w:rFonts w:ascii="Arial Narrow" w:hAnsi="Arial Narrow"/>
              </w:rPr>
              <w:t xml:space="preserve"> и</w:t>
            </w:r>
          </w:p>
        </w:tc>
      </w:tr>
      <w:tr w:rsidR="00E74181" w:rsidTr="0009235E">
        <w:tc>
          <w:tcPr>
            <w:tcW w:w="96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81" w:rsidRPr="006A7B68" w:rsidRDefault="00E74181" w:rsidP="000E0884">
            <w:pPr>
              <w:jc w:val="both"/>
              <w:rPr>
                <w:rFonts w:ascii="Arial Narrow" w:hAnsi="Arial Narrow"/>
                <w:b/>
              </w:rPr>
            </w:pPr>
            <w:r w:rsidRPr="006A7B68">
              <w:rPr>
                <w:rFonts w:ascii="Arial Narrow" w:hAnsi="Arial Narrow"/>
                <w:b/>
              </w:rPr>
              <w:t>Общество с ограниченной ответственностью «Телеком-Менеджмент»</w:t>
            </w:r>
            <w:r w:rsidR="008E61AA">
              <w:rPr>
                <w:rFonts w:ascii="Arial Narrow" w:hAnsi="Arial Narrow"/>
                <w:b/>
              </w:rPr>
              <w:t xml:space="preserve"> (ООО «</w:t>
            </w:r>
            <w:r w:rsidR="000E0884">
              <w:rPr>
                <w:rFonts w:ascii="Arial Narrow" w:hAnsi="Arial Narrow"/>
                <w:b/>
              </w:rPr>
              <w:t>ТМ</w:t>
            </w:r>
            <w:r w:rsidR="008E61AA">
              <w:rPr>
                <w:rFonts w:ascii="Arial Narrow" w:hAnsi="Arial Narrow"/>
                <w:b/>
              </w:rPr>
              <w:t>»)</w:t>
            </w:r>
            <w:r w:rsidRPr="006A7B68">
              <w:rPr>
                <w:rFonts w:ascii="Arial Narrow" w:hAnsi="Arial Narrow"/>
                <w:b/>
              </w:rPr>
              <w:t>,</w:t>
            </w:r>
          </w:p>
        </w:tc>
      </w:tr>
      <w:tr w:rsidR="00E74181" w:rsidRPr="0009235E" w:rsidTr="0009235E">
        <w:tc>
          <w:tcPr>
            <w:tcW w:w="963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74181" w:rsidRPr="0009235E" w:rsidRDefault="00E74181" w:rsidP="00E74181">
            <w:pPr>
              <w:jc w:val="both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E74181" w:rsidTr="0009235E">
        <w:tc>
          <w:tcPr>
            <w:tcW w:w="96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81" w:rsidRDefault="00962CC9" w:rsidP="00962CC9">
            <w:pPr>
              <w:jc w:val="both"/>
              <w:rPr>
                <w:rFonts w:ascii="Arial Narrow" w:hAnsi="Arial Narrow"/>
              </w:rPr>
            </w:pPr>
            <w:r w:rsidRPr="00962CC9">
              <w:rPr>
                <w:rFonts w:ascii="Arial Narrow" w:hAnsi="Arial Narrow"/>
              </w:rPr>
              <w:t>зарегистрированное Межрайонной инспекцией Министерства РФ по налогам и сборам № 14 по Республике Татарстан, 07.02.2003, ОГРН 1031621001081</w:t>
            </w:r>
          </w:p>
        </w:tc>
      </w:tr>
      <w:tr w:rsidR="00E74181" w:rsidRPr="0009235E" w:rsidTr="0009235E">
        <w:tc>
          <w:tcPr>
            <w:tcW w:w="9638" w:type="dxa"/>
            <w:gridSpan w:val="14"/>
            <w:tcBorders>
              <w:top w:val="single" w:sz="4" w:space="0" w:color="auto"/>
            </w:tcBorders>
          </w:tcPr>
          <w:p w:rsidR="00E74181" w:rsidRPr="0009235E" w:rsidRDefault="00E74181" w:rsidP="00E74181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E74181" w:rsidTr="0009235E">
        <w:tc>
          <w:tcPr>
            <w:tcW w:w="851" w:type="dxa"/>
            <w:tcBorders>
              <w:right w:val="single" w:sz="4" w:space="0" w:color="auto"/>
            </w:tcBorders>
          </w:tcPr>
          <w:p w:rsidR="00E74181" w:rsidRPr="00883800" w:rsidRDefault="00E74181" w:rsidP="008E61AA">
            <w:pPr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  <w:r w:rsidRPr="00883800">
              <w:rPr>
                <w:rFonts w:ascii="Arial Narrow" w:hAnsi="Arial Narrow"/>
              </w:rPr>
              <w:t>в лице</w:t>
            </w:r>
          </w:p>
        </w:tc>
        <w:tc>
          <w:tcPr>
            <w:tcW w:w="87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81" w:rsidRPr="0063482D" w:rsidRDefault="00E74181" w:rsidP="00B44B02">
            <w:pPr>
              <w:jc w:val="center"/>
              <w:rPr>
                <w:rFonts w:ascii="Arial Narrow" w:hAnsi="Arial Narrow"/>
                <w:i/>
                <w:lang w:val="en-US"/>
              </w:rPr>
            </w:pPr>
          </w:p>
        </w:tc>
      </w:tr>
      <w:tr w:rsidR="00E74181" w:rsidRPr="0009235E" w:rsidTr="0009235E">
        <w:tc>
          <w:tcPr>
            <w:tcW w:w="9638" w:type="dxa"/>
            <w:gridSpan w:val="14"/>
          </w:tcPr>
          <w:p w:rsidR="00E74181" w:rsidRPr="0009235E" w:rsidRDefault="00E74181" w:rsidP="00E74181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E74181" w:rsidTr="0009235E">
        <w:tc>
          <w:tcPr>
            <w:tcW w:w="2552" w:type="dxa"/>
            <w:gridSpan w:val="3"/>
            <w:tcBorders>
              <w:right w:val="single" w:sz="4" w:space="0" w:color="auto"/>
            </w:tcBorders>
          </w:tcPr>
          <w:p w:rsidR="00E74181" w:rsidRPr="00883800" w:rsidRDefault="00E74181" w:rsidP="008E61AA">
            <w:pPr>
              <w:jc w:val="both"/>
              <w:rPr>
                <w:rFonts w:ascii="Arial Narrow" w:hAnsi="Arial Narrow"/>
              </w:rPr>
            </w:pPr>
            <w:r w:rsidRPr="00883800">
              <w:rPr>
                <w:rFonts w:ascii="Arial Narrow" w:hAnsi="Arial Narrow"/>
              </w:rPr>
              <w:t>действующего на основании</w:t>
            </w:r>
          </w:p>
        </w:tc>
        <w:tc>
          <w:tcPr>
            <w:tcW w:w="70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81" w:rsidRPr="006A7B68" w:rsidRDefault="00E74181" w:rsidP="003F2EAE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E74181" w:rsidRPr="008E61AA" w:rsidTr="0009235E">
        <w:tc>
          <w:tcPr>
            <w:tcW w:w="9638" w:type="dxa"/>
            <w:gridSpan w:val="14"/>
          </w:tcPr>
          <w:p w:rsidR="00E74181" w:rsidRPr="008E61AA" w:rsidRDefault="00E74181" w:rsidP="00E74181">
            <w:pPr>
              <w:rPr>
                <w:rFonts w:ascii="Arial Narrow" w:hAnsi="Arial Narrow"/>
              </w:rPr>
            </w:pPr>
            <w:r w:rsidRPr="008E61AA">
              <w:rPr>
                <w:rFonts w:ascii="Arial Narrow" w:hAnsi="Arial Narrow"/>
              </w:rPr>
              <w:t xml:space="preserve">именуемое в дальнейшем </w:t>
            </w:r>
            <w:r w:rsidRPr="008E61AA">
              <w:rPr>
                <w:rFonts w:ascii="Arial Narrow" w:hAnsi="Arial Narrow"/>
                <w:b/>
              </w:rPr>
              <w:t xml:space="preserve">Покупатель </w:t>
            </w:r>
            <w:r w:rsidRPr="008E61AA">
              <w:rPr>
                <w:rFonts w:ascii="Arial Narrow" w:hAnsi="Arial Narrow"/>
              </w:rPr>
              <w:t xml:space="preserve">с другой стороны, </w:t>
            </w:r>
          </w:p>
        </w:tc>
      </w:tr>
      <w:tr w:rsidR="00E74181" w:rsidRPr="008E61AA" w:rsidTr="00E74181">
        <w:tc>
          <w:tcPr>
            <w:tcW w:w="9638" w:type="dxa"/>
            <w:gridSpan w:val="14"/>
          </w:tcPr>
          <w:p w:rsidR="00E74181" w:rsidRPr="008E61AA" w:rsidRDefault="00E74181" w:rsidP="00E74181">
            <w:pPr>
              <w:jc w:val="both"/>
              <w:rPr>
                <w:rFonts w:ascii="Arial Narrow" w:hAnsi="Arial Narrow"/>
              </w:rPr>
            </w:pPr>
            <w:r w:rsidRPr="008E61AA">
              <w:rPr>
                <w:rFonts w:ascii="Arial Narrow" w:hAnsi="Arial Narrow"/>
              </w:rPr>
              <w:t xml:space="preserve">в дальнейшем совместно именуемые </w:t>
            </w:r>
            <w:r w:rsidRPr="008E61AA">
              <w:rPr>
                <w:rFonts w:ascii="Arial Narrow" w:hAnsi="Arial Narrow"/>
                <w:b/>
              </w:rPr>
              <w:t xml:space="preserve">Стороны, </w:t>
            </w:r>
            <w:r w:rsidRPr="008E61AA">
              <w:rPr>
                <w:rFonts w:ascii="Arial Narrow" w:hAnsi="Arial Narrow"/>
              </w:rPr>
              <w:t>а по отдельности</w:t>
            </w:r>
            <w:r w:rsidRPr="008E61AA">
              <w:rPr>
                <w:rFonts w:ascii="Arial Narrow" w:hAnsi="Arial Narrow"/>
                <w:b/>
              </w:rPr>
              <w:t xml:space="preserve"> Сторона, </w:t>
            </w:r>
            <w:r w:rsidRPr="008E61AA">
              <w:rPr>
                <w:rFonts w:ascii="Arial Narrow" w:hAnsi="Arial Narrow"/>
              </w:rPr>
              <w:t>принимая во внимание, что:</w:t>
            </w:r>
          </w:p>
        </w:tc>
      </w:tr>
      <w:tr w:rsidR="00E74181" w:rsidTr="00E74181">
        <w:tc>
          <w:tcPr>
            <w:tcW w:w="9638" w:type="dxa"/>
            <w:gridSpan w:val="14"/>
          </w:tcPr>
          <w:p w:rsidR="00E74181" w:rsidRPr="00883800" w:rsidRDefault="00E74181" w:rsidP="00E74181">
            <w:pPr>
              <w:ind w:firstLine="318"/>
              <w:jc w:val="both"/>
              <w:rPr>
                <w:rFonts w:ascii="Arial Narrow" w:hAnsi="Arial Narrow"/>
              </w:rPr>
            </w:pPr>
            <w:r w:rsidRPr="00883800">
              <w:rPr>
                <w:rFonts w:ascii="Arial Narrow" w:hAnsi="Arial Narrow"/>
              </w:rPr>
              <w:t>(1) Продавец является законным владельцем (собственником)</w:t>
            </w:r>
          </w:p>
        </w:tc>
      </w:tr>
      <w:tr w:rsidR="00E74181" w:rsidTr="008E61AA"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81" w:rsidRPr="00F50ECF" w:rsidRDefault="00E74181" w:rsidP="00E7418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74181" w:rsidRPr="00883800" w:rsidRDefault="00E74181" w:rsidP="00E7418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661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4181" w:rsidRPr="00F50ECF" w:rsidRDefault="00E74181" w:rsidP="00E7418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74181" w:rsidTr="008E61AA">
        <w:tc>
          <w:tcPr>
            <w:tcW w:w="2694" w:type="dxa"/>
            <w:gridSpan w:val="4"/>
            <w:tcBorders>
              <w:top w:val="single" w:sz="4" w:space="0" w:color="auto"/>
            </w:tcBorders>
          </w:tcPr>
          <w:p w:rsidR="00E74181" w:rsidRPr="006A7B68" w:rsidRDefault="00E74181" w:rsidP="006A7B68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6A7B68">
              <w:rPr>
                <w:rFonts w:ascii="Arial Narrow" w:hAnsi="Arial Narrow"/>
                <w:i/>
                <w:sz w:val="12"/>
                <w:szCs w:val="12"/>
              </w:rPr>
              <w:t xml:space="preserve">количество </w:t>
            </w:r>
            <w:r w:rsidR="00D56469">
              <w:rPr>
                <w:rFonts w:ascii="Arial Narrow" w:hAnsi="Arial Narrow"/>
                <w:i/>
                <w:sz w:val="12"/>
                <w:szCs w:val="12"/>
              </w:rPr>
              <w:t xml:space="preserve">обыкновенных </w:t>
            </w:r>
            <w:r w:rsidRPr="006A7B68">
              <w:rPr>
                <w:rFonts w:ascii="Arial Narrow" w:hAnsi="Arial Narrow"/>
                <w:i/>
                <w:sz w:val="12"/>
                <w:szCs w:val="12"/>
              </w:rPr>
              <w:t>акций в штуках цифрами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E74181" w:rsidRPr="00883800" w:rsidRDefault="00E74181" w:rsidP="00E7418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661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81" w:rsidRPr="00F50ECF" w:rsidRDefault="00E74181" w:rsidP="00E7418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74181" w:rsidRPr="006A7B68" w:rsidTr="000A480D">
        <w:tc>
          <w:tcPr>
            <w:tcW w:w="2694" w:type="dxa"/>
            <w:gridSpan w:val="4"/>
          </w:tcPr>
          <w:p w:rsidR="00E74181" w:rsidRPr="006A7B68" w:rsidRDefault="00E74181" w:rsidP="00E74181">
            <w:pPr>
              <w:jc w:val="both"/>
              <w:rPr>
                <w:rFonts w:ascii="Arial Narrow" w:hAnsi="Arial Narrow"/>
                <w:i/>
                <w:sz w:val="12"/>
                <w:szCs w:val="12"/>
              </w:rPr>
            </w:pPr>
          </w:p>
        </w:tc>
        <w:tc>
          <w:tcPr>
            <w:tcW w:w="283" w:type="dxa"/>
          </w:tcPr>
          <w:p w:rsidR="00E74181" w:rsidRPr="006A7B68" w:rsidRDefault="00E74181" w:rsidP="00E74181">
            <w:pPr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6661" w:type="dxa"/>
            <w:gridSpan w:val="9"/>
            <w:tcBorders>
              <w:top w:val="single" w:sz="4" w:space="0" w:color="auto"/>
            </w:tcBorders>
          </w:tcPr>
          <w:p w:rsidR="00E74181" w:rsidRPr="006A7B68" w:rsidRDefault="00E74181" w:rsidP="00E74181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6A7B68">
              <w:rPr>
                <w:rFonts w:ascii="Arial Narrow" w:hAnsi="Arial Narrow"/>
                <w:i/>
                <w:sz w:val="12"/>
                <w:szCs w:val="12"/>
              </w:rPr>
              <w:t xml:space="preserve">количество </w:t>
            </w:r>
            <w:r w:rsidR="00D56469">
              <w:rPr>
                <w:rFonts w:ascii="Arial Narrow" w:hAnsi="Arial Narrow"/>
                <w:i/>
                <w:sz w:val="12"/>
                <w:szCs w:val="12"/>
              </w:rPr>
              <w:t xml:space="preserve">обыкновенных </w:t>
            </w:r>
            <w:r w:rsidRPr="006A7B68">
              <w:rPr>
                <w:rFonts w:ascii="Arial Narrow" w:hAnsi="Arial Narrow"/>
                <w:i/>
                <w:sz w:val="12"/>
                <w:szCs w:val="12"/>
              </w:rPr>
              <w:t>акций в штуках прописью</w:t>
            </w:r>
          </w:p>
        </w:tc>
      </w:tr>
      <w:tr w:rsidR="00D56469" w:rsidTr="00366E56"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69" w:rsidRPr="00F50ECF" w:rsidRDefault="00D56469" w:rsidP="00366E5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56469" w:rsidRPr="00883800" w:rsidRDefault="00D56469" w:rsidP="00366E5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661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56469" w:rsidRPr="00F50ECF" w:rsidRDefault="00D56469" w:rsidP="00366E5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56469" w:rsidTr="00366E56">
        <w:tc>
          <w:tcPr>
            <w:tcW w:w="2694" w:type="dxa"/>
            <w:gridSpan w:val="4"/>
            <w:tcBorders>
              <w:top w:val="single" w:sz="4" w:space="0" w:color="auto"/>
            </w:tcBorders>
          </w:tcPr>
          <w:p w:rsidR="00D56469" w:rsidRPr="006A7B68" w:rsidRDefault="00D56469" w:rsidP="00D56469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6A7B68">
              <w:rPr>
                <w:rFonts w:ascii="Arial Narrow" w:hAnsi="Arial Narrow"/>
                <w:i/>
                <w:sz w:val="12"/>
                <w:szCs w:val="12"/>
              </w:rPr>
              <w:t xml:space="preserve">количество </w:t>
            </w:r>
            <w:r>
              <w:rPr>
                <w:rFonts w:ascii="Arial Narrow" w:hAnsi="Arial Narrow"/>
                <w:i/>
                <w:sz w:val="12"/>
                <w:szCs w:val="12"/>
              </w:rPr>
              <w:t xml:space="preserve">привилегированных </w:t>
            </w:r>
            <w:r w:rsidRPr="006A7B68">
              <w:rPr>
                <w:rFonts w:ascii="Arial Narrow" w:hAnsi="Arial Narrow"/>
                <w:i/>
                <w:sz w:val="12"/>
                <w:szCs w:val="12"/>
              </w:rPr>
              <w:t>акций в штуках цифрами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56469" w:rsidRPr="00883800" w:rsidRDefault="00D56469" w:rsidP="00366E5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661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69" w:rsidRPr="00F50ECF" w:rsidRDefault="00D56469" w:rsidP="00366E5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56469" w:rsidRPr="006A7B68" w:rsidTr="00366E56">
        <w:tc>
          <w:tcPr>
            <w:tcW w:w="2694" w:type="dxa"/>
            <w:gridSpan w:val="4"/>
          </w:tcPr>
          <w:p w:rsidR="00D56469" w:rsidRPr="006A7B68" w:rsidRDefault="00D56469" w:rsidP="00366E56">
            <w:pPr>
              <w:jc w:val="both"/>
              <w:rPr>
                <w:rFonts w:ascii="Arial Narrow" w:hAnsi="Arial Narrow"/>
                <w:i/>
                <w:sz w:val="12"/>
                <w:szCs w:val="12"/>
              </w:rPr>
            </w:pPr>
          </w:p>
        </w:tc>
        <w:tc>
          <w:tcPr>
            <w:tcW w:w="283" w:type="dxa"/>
          </w:tcPr>
          <w:p w:rsidR="00D56469" w:rsidRPr="006A7B68" w:rsidRDefault="00D56469" w:rsidP="00366E56">
            <w:pPr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6661" w:type="dxa"/>
            <w:gridSpan w:val="9"/>
            <w:tcBorders>
              <w:top w:val="single" w:sz="4" w:space="0" w:color="auto"/>
            </w:tcBorders>
          </w:tcPr>
          <w:p w:rsidR="00D56469" w:rsidRPr="006A7B68" w:rsidRDefault="00D56469" w:rsidP="00366E56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6A7B68">
              <w:rPr>
                <w:rFonts w:ascii="Arial Narrow" w:hAnsi="Arial Narrow"/>
                <w:i/>
                <w:sz w:val="12"/>
                <w:szCs w:val="12"/>
              </w:rPr>
              <w:t xml:space="preserve">количество </w:t>
            </w:r>
            <w:r>
              <w:rPr>
                <w:rFonts w:ascii="Arial Narrow" w:hAnsi="Arial Narrow"/>
                <w:i/>
                <w:sz w:val="12"/>
                <w:szCs w:val="12"/>
              </w:rPr>
              <w:t xml:space="preserve">привилегированных </w:t>
            </w:r>
            <w:r w:rsidRPr="006A7B68">
              <w:rPr>
                <w:rFonts w:ascii="Arial Narrow" w:hAnsi="Arial Narrow"/>
                <w:i/>
                <w:sz w:val="12"/>
                <w:szCs w:val="12"/>
              </w:rPr>
              <w:t>акций в штуках прописью</w:t>
            </w:r>
          </w:p>
        </w:tc>
      </w:tr>
      <w:tr w:rsidR="00E74181" w:rsidTr="00B44B02">
        <w:tc>
          <w:tcPr>
            <w:tcW w:w="9638" w:type="dxa"/>
            <w:gridSpan w:val="14"/>
          </w:tcPr>
          <w:p w:rsidR="00E74181" w:rsidRPr="00883800" w:rsidRDefault="00E74181" w:rsidP="000E0884">
            <w:pPr>
              <w:jc w:val="both"/>
              <w:rPr>
                <w:rFonts w:ascii="Arial Narrow" w:hAnsi="Arial Narrow"/>
              </w:rPr>
            </w:pPr>
            <w:r w:rsidRPr="00883800">
              <w:rPr>
                <w:rFonts w:ascii="Arial Narrow" w:hAnsi="Arial Narrow"/>
              </w:rPr>
              <w:t>бездокументарных акций (далее –</w:t>
            </w:r>
            <w:r w:rsidR="00F63C98">
              <w:rPr>
                <w:rFonts w:ascii="Arial Narrow" w:hAnsi="Arial Narrow"/>
              </w:rPr>
              <w:t xml:space="preserve"> А</w:t>
            </w:r>
            <w:r w:rsidRPr="00883800">
              <w:rPr>
                <w:rFonts w:ascii="Arial Narrow" w:hAnsi="Arial Narrow"/>
              </w:rPr>
              <w:t>кци</w:t>
            </w:r>
            <w:r w:rsidR="00F63C98">
              <w:rPr>
                <w:rFonts w:ascii="Arial Narrow" w:hAnsi="Arial Narrow"/>
              </w:rPr>
              <w:t>и</w:t>
            </w:r>
            <w:r w:rsidR="00B87DE8">
              <w:rPr>
                <w:rFonts w:ascii="Arial Narrow" w:hAnsi="Arial Narrow"/>
              </w:rPr>
              <w:t xml:space="preserve">) </w:t>
            </w:r>
            <w:r w:rsidR="000E0884">
              <w:rPr>
                <w:rFonts w:ascii="Arial Narrow" w:hAnsi="Arial Narrow"/>
              </w:rPr>
              <w:t>Открытого акционерного</w:t>
            </w:r>
            <w:r w:rsidRPr="00883800">
              <w:rPr>
                <w:rFonts w:ascii="Arial Narrow" w:hAnsi="Arial Narrow"/>
              </w:rPr>
              <w:t xml:space="preserve"> </w:t>
            </w:r>
            <w:r w:rsidR="000E0884">
              <w:rPr>
                <w:rFonts w:ascii="Arial Narrow" w:hAnsi="Arial Narrow"/>
              </w:rPr>
              <w:t>о</w:t>
            </w:r>
            <w:r w:rsidRPr="00883800">
              <w:rPr>
                <w:rFonts w:ascii="Arial Narrow" w:hAnsi="Arial Narrow"/>
              </w:rPr>
              <w:t xml:space="preserve">бщества </w:t>
            </w:r>
            <w:r w:rsidR="006B4E77">
              <w:rPr>
                <w:rFonts w:ascii="Arial Narrow" w:hAnsi="Arial Narrow"/>
              </w:rPr>
              <w:t>«Холдинговая К</w:t>
            </w:r>
            <w:r w:rsidR="000E0884">
              <w:rPr>
                <w:rFonts w:ascii="Arial Narrow" w:hAnsi="Arial Narrow"/>
              </w:rPr>
              <w:t xml:space="preserve">омпания </w:t>
            </w:r>
            <w:r w:rsidRPr="00883800">
              <w:rPr>
                <w:rFonts w:ascii="Arial Narrow" w:hAnsi="Arial Narrow"/>
              </w:rPr>
              <w:t>«</w:t>
            </w:r>
            <w:r w:rsidR="000E0884">
              <w:rPr>
                <w:rFonts w:ascii="Arial Narrow" w:hAnsi="Arial Narrow"/>
              </w:rPr>
              <w:t>Татнефтепродукт</w:t>
            </w:r>
            <w:r w:rsidRPr="00883800">
              <w:rPr>
                <w:rFonts w:ascii="Arial Narrow" w:hAnsi="Arial Narrow"/>
              </w:rPr>
              <w:t>» (далее</w:t>
            </w:r>
            <w:r w:rsidR="00AD23B7">
              <w:rPr>
                <w:rFonts w:ascii="Arial Narrow" w:hAnsi="Arial Narrow"/>
              </w:rPr>
              <w:t xml:space="preserve"> </w:t>
            </w:r>
            <w:r w:rsidRPr="00883800">
              <w:rPr>
                <w:rFonts w:ascii="Arial Narrow" w:hAnsi="Arial Narrow"/>
              </w:rPr>
              <w:t xml:space="preserve">– </w:t>
            </w:r>
            <w:r w:rsidR="00AD23B7">
              <w:rPr>
                <w:rFonts w:ascii="Arial Narrow" w:hAnsi="Arial Narrow"/>
              </w:rPr>
              <w:t>Эмитент</w:t>
            </w:r>
            <w:r w:rsidRPr="00883800">
              <w:rPr>
                <w:rFonts w:ascii="Arial Narrow" w:hAnsi="Arial Narrow"/>
              </w:rPr>
              <w:t>);</w:t>
            </w:r>
          </w:p>
        </w:tc>
      </w:tr>
      <w:tr w:rsidR="00E74181" w:rsidTr="00B44B02">
        <w:tc>
          <w:tcPr>
            <w:tcW w:w="9638" w:type="dxa"/>
            <w:gridSpan w:val="14"/>
          </w:tcPr>
          <w:p w:rsidR="00E74181" w:rsidRPr="00883800" w:rsidRDefault="00E74181" w:rsidP="00133270">
            <w:pPr>
              <w:ind w:firstLine="318"/>
              <w:jc w:val="both"/>
              <w:rPr>
                <w:rFonts w:ascii="Arial Narrow" w:hAnsi="Arial Narrow"/>
              </w:rPr>
            </w:pPr>
            <w:r w:rsidRPr="00883800">
              <w:rPr>
                <w:rFonts w:ascii="Arial Narrow" w:hAnsi="Arial Narrow"/>
              </w:rPr>
              <w:t xml:space="preserve">(2) Продавец согласился продать </w:t>
            </w:r>
            <w:r w:rsidR="00F63C98">
              <w:rPr>
                <w:rFonts w:ascii="Arial Narrow" w:hAnsi="Arial Narrow"/>
              </w:rPr>
              <w:t>Ак</w:t>
            </w:r>
            <w:r w:rsidRPr="00883800">
              <w:rPr>
                <w:rFonts w:ascii="Arial Narrow" w:hAnsi="Arial Narrow"/>
              </w:rPr>
              <w:t>ци</w:t>
            </w:r>
            <w:r w:rsidR="00F63C98">
              <w:rPr>
                <w:rFonts w:ascii="Arial Narrow" w:hAnsi="Arial Narrow"/>
              </w:rPr>
              <w:t>и</w:t>
            </w:r>
            <w:r w:rsidRPr="00883800">
              <w:rPr>
                <w:rFonts w:ascii="Arial Narrow" w:hAnsi="Arial Narrow"/>
              </w:rPr>
              <w:t xml:space="preserve"> Покупателю в соответствии с условиями </w:t>
            </w:r>
            <w:r w:rsidR="00D56469">
              <w:rPr>
                <w:rFonts w:ascii="Arial Narrow" w:hAnsi="Arial Narrow"/>
              </w:rPr>
              <w:t>Требования Покупателя о выкупе</w:t>
            </w:r>
            <w:r w:rsidRPr="00883800">
              <w:rPr>
                <w:rFonts w:ascii="Arial Narrow" w:hAnsi="Arial Narrow"/>
              </w:rPr>
              <w:t xml:space="preserve"> акций Эмитента</w:t>
            </w:r>
            <w:r w:rsidR="00133270">
              <w:rPr>
                <w:rFonts w:ascii="Arial Narrow" w:hAnsi="Arial Narrow"/>
              </w:rPr>
              <w:t>, полученного Эмитентом 25.04.2016</w:t>
            </w:r>
            <w:r w:rsidRPr="00883800">
              <w:rPr>
                <w:rFonts w:ascii="Arial Narrow" w:hAnsi="Arial Narrow"/>
              </w:rPr>
              <w:t xml:space="preserve"> (далее </w:t>
            </w:r>
            <w:r w:rsidR="00D56469">
              <w:rPr>
                <w:rFonts w:ascii="Arial Narrow" w:hAnsi="Arial Narrow"/>
              </w:rPr>
              <w:t>–</w:t>
            </w:r>
            <w:r w:rsidRPr="00883800">
              <w:rPr>
                <w:rFonts w:ascii="Arial Narrow" w:hAnsi="Arial Narrow"/>
              </w:rPr>
              <w:t xml:space="preserve"> </w:t>
            </w:r>
            <w:r w:rsidR="00D56469">
              <w:rPr>
                <w:rFonts w:ascii="Arial Narrow" w:hAnsi="Arial Narrow"/>
              </w:rPr>
              <w:t>Требование о выкупе</w:t>
            </w:r>
            <w:r w:rsidRPr="00883800">
              <w:rPr>
                <w:rFonts w:ascii="Arial Narrow" w:hAnsi="Arial Narrow"/>
              </w:rPr>
              <w:t>)</w:t>
            </w:r>
            <w:r w:rsidR="00133270">
              <w:rPr>
                <w:rFonts w:ascii="Arial Narrow" w:hAnsi="Arial Narrow"/>
              </w:rPr>
              <w:t>.</w:t>
            </w:r>
            <w:r w:rsidRPr="00883800">
              <w:rPr>
                <w:rFonts w:ascii="Arial Narrow" w:hAnsi="Arial Narrow"/>
              </w:rPr>
              <w:t xml:space="preserve"> Стороны заключили настоящий договор (далее – Договор) о нижеследующем.</w:t>
            </w:r>
          </w:p>
        </w:tc>
      </w:tr>
      <w:tr w:rsidR="00E74181" w:rsidTr="000A480D">
        <w:tc>
          <w:tcPr>
            <w:tcW w:w="963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74181" w:rsidRPr="00883800" w:rsidRDefault="00E74181" w:rsidP="00E74181">
            <w:pPr>
              <w:jc w:val="center"/>
              <w:rPr>
                <w:rFonts w:ascii="Arial Narrow" w:hAnsi="Arial Narrow"/>
              </w:rPr>
            </w:pPr>
            <w:r w:rsidRPr="00883800">
              <w:rPr>
                <w:rFonts w:ascii="Arial Narrow" w:hAnsi="Arial Narrow"/>
                <w:b/>
              </w:rPr>
              <w:t>1. ПРЕДМЕТ ДОГОВОРА</w:t>
            </w:r>
          </w:p>
        </w:tc>
      </w:tr>
      <w:tr w:rsidR="00E74181" w:rsidTr="000A480D">
        <w:tc>
          <w:tcPr>
            <w:tcW w:w="9638" w:type="dxa"/>
            <w:gridSpan w:val="14"/>
            <w:tcBorders>
              <w:top w:val="single" w:sz="4" w:space="0" w:color="auto"/>
            </w:tcBorders>
          </w:tcPr>
          <w:p w:rsidR="00E74181" w:rsidRPr="00883800" w:rsidRDefault="00E74181" w:rsidP="00133270">
            <w:pPr>
              <w:ind w:firstLine="318"/>
              <w:jc w:val="both"/>
              <w:rPr>
                <w:rFonts w:ascii="Arial Narrow" w:hAnsi="Arial Narrow"/>
                <w:b/>
              </w:rPr>
            </w:pPr>
            <w:r w:rsidRPr="00883800">
              <w:rPr>
                <w:rFonts w:ascii="Arial Narrow" w:hAnsi="Arial Narrow"/>
              </w:rPr>
              <w:t>1.1. По настоящему Договору Продавец переда</w:t>
            </w:r>
            <w:r w:rsidR="00133270">
              <w:rPr>
                <w:rFonts w:ascii="Arial Narrow" w:hAnsi="Arial Narrow"/>
              </w:rPr>
              <w:t>ет</w:t>
            </w:r>
            <w:r w:rsidRPr="00883800">
              <w:rPr>
                <w:rFonts w:ascii="Arial Narrow" w:hAnsi="Arial Narrow"/>
              </w:rPr>
              <w:t xml:space="preserve"> в собственность Покупателя </w:t>
            </w:r>
            <w:r w:rsidR="00F63C98">
              <w:rPr>
                <w:rFonts w:ascii="Arial Narrow" w:hAnsi="Arial Narrow"/>
              </w:rPr>
              <w:t>А</w:t>
            </w:r>
            <w:r w:rsidRPr="00883800">
              <w:rPr>
                <w:rFonts w:ascii="Arial Narrow" w:hAnsi="Arial Narrow"/>
              </w:rPr>
              <w:t>кци</w:t>
            </w:r>
            <w:r w:rsidR="00F63C98">
              <w:rPr>
                <w:rFonts w:ascii="Arial Narrow" w:hAnsi="Arial Narrow"/>
              </w:rPr>
              <w:t>и</w:t>
            </w:r>
            <w:r w:rsidRPr="00883800">
              <w:rPr>
                <w:rFonts w:ascii="Arial Narrow" w:hAnsi="Arial Narrow"/>
              </w:rPr>
              <w:t xml:space="preserve">, </w:t>
            </w:r>
            <w:r w:rsidR="006A7B68">
              <w:rPr>
                <w:rFonts w:ascii="Arial Narrow" w:hAnsi="Arial Narrow"/>
              </w:rPr>
              <w:t>сведения о котор</w:t>
            </w:r>
            <w:r w:rsidR="00F63C98">
              <w:rPr>
                <w:rFonts w:ascii="Arial Narrow" w:hAnsi="Arial Narrow"/>
              </w:rPr>
              <w:t>ых</w:t>
            </w:r>
            <w:r w:rsidR="006A7B68">
              <w:rPr>
                <w:rFonts w:ascii="Arial Narrow" w:hAnsi="Arial Narrow"/>
              </w:rPr>
              <w:t xml:space="preserve"> указаны</w:t>
            </w:r>
            <w:r w:rsidRPr="00883800">
              <w:rPr>
                <w:rFonts w:ascii="Arial Narrow" w:hAnsi="Arial Narrow"/>
              </w:rPr>
              <w:t xml:space="preserve"> в </w:t>
            </w:r>
            <w:r w:rsidR="00133270">
              <w:rPr>
                <w:rFonts w:ascii="Arial Narrow" w:hAnsi="Arial Narrow"/>
              </w:rPr>
              <w:br/>
            </w:r>
            <w:r w:rsidRPr="00883800">
              <w:rPr>
                <w:rFonts w:ascii="Arial Narrow" w:hAnsi="Arial Narrow"/>
              </w:rPr>
              <w:t>п</w:t>
            </w:r>
            <w:r>
              <w:rPr>
                <w:rFonts w:ascii="Arial Narrow" w:hAnsi="Arial Narrow"/>
              </w:rPr>
              <w:t>п.</w:t>
            </w:r>
            <w:r w:rsidRPr="00883800">
              <w:rPr>
                <w:rFonts w:ascii="Arial Narrow" w:hAnsi="Arial Narrow"/>
              </w:rPr>
              <w:t xml:space="preserve"> (1)</w:t>
            </w:r>
            <w:r>
              <w:rPr>
                <w:rFonts w:ascii="Arial Narrow" w:hAnsi="Arial Narrow"/>
              </w:rPr>
              <w:t xml:space="preserve"> п.</w:t>
            </w:r>
            <w:r w:rsidR="006A7B68">
              <w:rPr>
                <w:rFonts w:ascii="Arial Narrow" w:hAnsi="Arial Narrow"/>
              </w:rPr>
              <w:t> </w:t>
            </w:r>
            <w:r>
              <w:rPr>
                <w:rFonts w:ascii="Arial Narrow" w:hAnsi="Arial Narrow"/>
              </w:rPr>
              <w:t>1.1.</w:t>
            </w:r>
            <w:r w:rsidRPr="00883800">
              <w:rPr>
                <w:rFonts w:ascii="Arial Narrow" w:hAnsi="Arial Narrow"/>
              </w:rPr>
              <w:t xml:space="preserve"> настоящего Договора, а Покупатель обязуется принять </w:t>
            </w:r>
            <w:r w:rsidR="00F63C98">
              <w:rPr>
                <w:rFonts w:ascii="Arial Narrow" w:hAnsi="Arial Narrow"/>
              </w:rPr>
              <w:t>А</w:t>
            </w:r>
            <w:r w:rsidRPr="00883800">
              <w:rPr>
                <w:rFonts w:ascii="Arial Narrow" w:hAnsi="Arial Narrow"/>
              </w:rPr>
              <w:t>кци</w:t>
            </w:r>
            <w:r w:rsidR="00F63C98">
              <w:rPr>
                <w:rFonts w:ascii="Arial Narrow" w:hAnsi="Arial Narrow"/>
              </w:rPr>
              <w:t>и</w:t>
            </w:r>
            <w:r w:rsidRPr="00883800">
              <w:rPr>
                <w:rFonts w:ascii="Arial Narrow" w:hAnsi="Arial Narrow"/>
              </w:rPr>
              <w:t xml:space="preserve"> в собственность и уплатить Продавцу продажную стоимость </w:t>
            </w:r>
            <w:r w:rsidR="00F63C98">
              <w:rPr>
                <w:rFonts w:ascii="Arial Narrow" w:hAnsi="Arial Narrow"/>
              </w:rPr>
              <w:t>А</w:t>
            </w:r>
            <w:r w:rsidRPr="00883800">
              <w:rPr>
                <w:rFonts w:ascii="Arial Narrow" w:hAnsi="Arial Narrow"/>
              </w:rPr>
              <w:t>кций (общую сумму сделки) в порядке и на условиях, установленных настоящим Договором.</w:t>
            </w:r>
          </w:p>
        </w:tc>
      </w:tr>
      <w:tr w:rsidR="00E74181" w:rsidTr="00B44B02">
        <w:tc>
          <w:tcPr>
            <w:tcW w:w="9638" w:type="dxa"/>
            <w:gridSpan w:val="14"/>
          </w:tcPr>
          <w:p w:rsidR="00E74181" w:rsidRPr="00883800" w:rsidRDefault="00E74181" w:rsidP="0063482D">
            <w:pPr>
              <w:ind w:firstLine="318"/>
              <w:jc w:val="both"/>
              <w:rPr>
                <w:rFonts w:ascii="Arial Narrow" w:hAnsi="Arial Narrow"/>
              </w:rPr>
            </w:pPr>
            <w:r w:rsidRPr="00883800">
              <w:rPr>
                <w:rFonts w:ascii="Arial Narrow" w:hAnsi="Arial Narrow"/>
              </w:rPr>
              <w:t>(1) </w:t>
            </w:r>
            <w:r w:rsidR="0063482D">
              <w:rPr>
                <w:rFonts w:ascii="Arial Narrow" w:hAnsi="Arial Narrow"/>
              </w:rPr>
              <w:t>Сумма сделки</w:t>
            </w:r>
            <w:r w:rsidRPr="00883800">
              <w:rPr>
                <w:rFonts w:ascii="Arial Narrow" w:hAnsi="Arial Narrow"/>
              </w:rPr>
              <w:t>:</w:t>
            </w:r>
          </w:p>
        </w:tc>
      </w:tr>
      <w:tr w:rsidR="00E74181" w:rsidTr="000A480D">
        <w:tc>
          <w:tcPr>
            <w:tcW w:w="4253" w:type="dxa"/>
            <w:gridSpan w:val="6"/>
            <w:tcBorders>
              <w:right w:val="single" w:sz="4" w:space="0" w:color="auto"/>
            </w:tcBorders>
          </w:tcPr>
          <w:p w:rsidR="00E74181" w:rsidRPr="00883800" w:rsidRDefault="00D56469" w:rsidP="000A480D">
            <w:pPr>
              <w:jc w:val="both"/>
              <w:rPr>
                <w:rFonts w:ascii="Arial Narrow" w:hAnsi="Arial Narrow"/>
                <w:iCs/>
              </w:rPr>
            </w:pPr>
            <w:r w:rsidRPr="00883800">
              <w:rPr>
                <w:rFonts w:ascii="Arial Narrow" w:hAnsi="Arial Narrow"/>
              </w:rPr>
              <w:t>Цена за одну</w:t>
            </w:r>
            <w:r>
              <w:rPr>
                <w:rFonts w:ascii="Arial Narrow" w:hAnsi="Arial Narrow"/>
              </w:rPr>
              <w:t xml:space="preserve"> обыкновенную</w:t>
            </w:r>
            <w:r w:rsidRPr="00883800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акцию</w:t>
            </w:r>
          </w:p>
        </w:tc>
        <w:tc>
          <w:tcPr>
            <w:tcW w:w="5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81" w:rsidRPr="00D56469" w:rsidRDefault="00D56469" w:rsidP="000E088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562</w:t>
            </w:r>
            <w:r w:rsidRPr="00883800">
              <w:rPr>
                <w:rFonts w:ascii="Arial Narrow" w:hAnsi="Arial Narrow"/>
                <w:b/>
              </w:rPr>
              <w:t xml:space="preserve"> (</w:t>
            </w:r>
            <w:r>
              <w:rPr>
                <w:rFonts w:ascii="Arial Narrow" w:hAnsi="Arial Narrow"/>
                <w:b/>
              </w:rPr>
              <w:t>Пятьсот шестьдесят два) рубля</w:t>
            </w:r>
            <w:r w:rsidRPr="00883800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18</w:t>
            </w:r>
            <w:r w:rsidRPr="00883800">
              <w:rPr>
                <w:rFonts w:ascii="Arial Narrow" w:hAnsi="Arial Narrow"/>
                <w:b/>
              </w:rPr>
              <w:t xml:space="preserve"> копеек</w:t>
            </w:r>
          </w:p>
        </w:tc>
      </w:tr>
      <w:tr w:rsidR="00170CC7" w:rsidRPr="000A480D" w:rsidTr="000A480D">
        <w:tc>
          <w:tcPr>
            <w:tcW w:w="4253" w:type="dxa"/>
            <w:gridSpan w:val="6"/>
          </w:tcPr>
          <w:p w:rsidR="00170CC7" w:rsidRPr="000A480D" w:rsidRDefault="00170CC7" w:rsidP="000A480D">
            <w:pPr>
              <w:jc w:val="both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53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70CC7" w:rsidRPr="000A480D" w:rsidRDefault="00170CC7" w:rsidP="000A480D">
            <w:pPr>
              <w:jc w:val="both"/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170CC7" w:rsidTr="000A480D">
        <w:tc>
          <w:tcPr>
            <w:tcW w:w="4253" w:type="dxa"/>
            <w:gridSpan w:val="6"/>
            <w:tcBorders>
              <w:right w:val="single" w:sz="4" w:space="0" w:color="auto"/>
            </w:tcBorders>
          </w:tcPr>
          <w:p w:rsidR="00170CC7" w:rsidRPr="00883800" w:rsidRDefault="00170CC7" w:rsidP="000A480D">
            <w:pPr>
              <w:jc w:val="both"/>
              <w:rPr>
                <w:rFonts w:ascii="Arial Narrow" w:hAnsi="Arial Narrow"/>
              </w:rPr>
            </w:pPr>
            <w:r w:rsidRPr="00883800">
              <w:rPr>
                <w:rFonts w:ascii="Arial Narrow" w:hAnsi="Arial Narrow"/>
              </w:rPr>
              <w:t>Цена за одну</w:t>
            </w:r>
            <w:r w:rsidR="00D56469">
              <w:rPr>
                <w:rFonts w:ascii="Arial Narrow" w:hAnsi="Arial Narrow"/>
              </w:rPr>
              <w:t xml:space="preserve"> привилегированную</w:t>
            </w:r>
            <w:r w:rsidRPr="00883800">
              <w:rPr>
                <w:rFonts w:ascii="Arial Narrow" w:hAnsi="Arial Narrow"/>
              </w:rPr>
              <w:t xml:space="preserve"> </w:t>
            </w:r>
            <w:r w:rsidR="000A480D">
              <w:rPr>
                <w:rFonts w:ascii="Arial Narrow" w:hAnsi="Arial Narrow"/>
              </w:rPr>
              <w:t>акцию</w:t>
            </w:r>
          </w:p>
        </w:tc>
        <w:tc>
          <w:tcPr>
            <w:tcW w:w="5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7" w:rsidRPr="00883800" w:rsidRDefault="00D56469" w:rsidP="00A0560D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40</w:t>
            </w:r>
            <w:r w:rsidR="00170CC7" w:rsidRPr="00883800">
              <w:rPr>
                <w:rFonts w:ascii="Arial Narrow" w:hAnsi="Arial Narrow"/>
                <w:b/>
              </w:rPr>
              <w:t xml:space="preserve"> (</w:t>
            </w:r>
            <w:r>
              <w:rPr>
                <w:rFonts w:ascii="Arial Narrow" w:hAnsi="Arial Narrow"/>
                <w:b/>
              </w:rPr>
              <w:t>Сорок</w:t>
            </w:r>
            <w:r w:rsidR="000E0884">
              <w:rPr>
                <w:rFonts w:ascii="Arial Narrow" w:hAnsi="Arial Narrow"/>
                <w:b/>
              </w:rPr>
              <w:t>) рубл</w:t>
            </w:r>
            <w:r w:rsidR="00A0560D">
              <w:rPr>
                <w:rFonts w:ascii="Arial Narrow" w:hAnsi="Arial Narrow"/>
                <w:b/>
              </w:rPr>
              <w:t>ей</w:t>
            </w:r>
            <w:r w:rsidR="00170CC7" w:rsidRPr="00883800">
              <w:rPr>
                <w:rFonts w:ascii="Arial Narrow" w:hAnsi="Arial Narrow"/>
                <w:b/>
              </w:rPr>
              <w:t xml:space="preserve"> </w:t>
            </w:r>
            <w:r w:rsidR="00A0560D">
              <w:rPr>
                <w:rFonts w:ascii="Arial Narrow" w:hAnsi="Arial Narrow"/>
                <w:b/>
              </w:rPr>
              <w:t>60</w:t>
            </w:r>
            <w:r w:rsidR="00170CC7" w:rsidRPr="00883800">
              <w:rPr>
                <w:rFonts w:ascii="Arial Narrow" w:hAnsi="Arial Narrow"/>
                <w:b/>
              </w:rPr>
              <w:t xml:space="preserve"> копеек</w:t>
            </w:r>
          </w:p>
        </w:tc>
      </w:tr>
      <w:tr w:rsidR="00170CC7" w:rsidRPr="000A480D" w:rsidTr="000A480D">
        <w:tc>
          <w:tcPr>
            <w:tcW w:w="4253" w:type="dxa"/>
            <w:gridSpan w:val="6"/>
          </w:tcPr>
          <w:p w:rsidR="00170CC7" w:rsidRPr="000A480D" w:rsidRDefault="00170CC7" w:rsidP="000A480D">
            <w:pPr>
              <w:jc w:val="both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53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70CC7" w:rsidRPr="000A480D" w:rsidRDefault="00170CC7" w:rsidP="000A480D">
            <w:pPr>
              <w:jc w:val="both"/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6A7B68" w:rsidTr="006A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7B68" w:rsidRPr="00883800" w:rsidRDefault="006A7B68" w:rsidP="006A7B68">
            <w:pPr>
              <w:jc w:val="both"/>
              <w:rPr>
                <w:rFonts w:ascii="Arial Narrow" w:hAnsi="Arial Narrow"/>
              </w:rPr>
            </w:pPr>
            <w:r w:rsidRPr="00883800">
              <w:rPr>
                <w:rFonts w:ascii="Arial Narrow" w:hAnsi="Arial Narrow"/>
              </w:rPr>
              <w:t>Общая сумма сделки</w:t>
            </w:r>
            <w:r w:rsidRPr="000A480D"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i/>
                <w:sz w:val="16"/>
                <w:szCs w:val="16"/>
              </w:rPr>
              <w:t xml:space="preserve">                                                  </w:t>
            </w:r>
            <w:r w:rsidRPr="000A480D">
              <w:rPr>
                <w:rFonts w:ascii="Arial Narrow" w:hAnsi="Arial Narrow"/>
                <w:i/>
                <w:sz w:val="16"/>
                <w:szCs w:val="16"/>
              </w:rPr>
              <w:t>цифрами</w:t>
            </w:r>
          </w:p>
        </w:tc>
        <w:tc>
          <w:tcPr>
            <w:tcW w:w="5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68" w:rsidRPr="008E61AA" w:rsidRDefault="006A7B68" w:rsidP="006A7B68">
            <w:pPr>
              <w:ind w:firstLine="318"/>
              <w:jc w:val="both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</w:tr>
      <w:tr w:rsidR="006A7B68" w:rsidRPr="000A480D" w:rsidTr="006A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7B68" w:rsidRPr="000A480D" w:rsidRDefault="006A7B68" w:rsidP="006A7B68">
            <w:pPr>
              <w:ind w:firstLine="318"/>
              <w:jc w:val="right"/>
              <w:rPr>
                <w:rFonts w:ascii="Arial Narrow" w:hAnsi="Arial Narrow"/>
                <w:i/>
                <w:sz w:val="4"/>
                <w:szCs w:val="4"/>
              </w:rPr>
            </w:pPr>
          </w:p>
        </w:tc>
        <w:tc>
          <w:tcPr>
            <w:tcW w:w="53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7B68" w:rsidRPr="000A480D" w:rsidRDefault="006A7B68" w:rsidP="006A7B68">
            <w:pPr>
              <w:ind w:firstLine="318"/>
              <w:jc w:val="both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</w:tr>
      <w:tr w:rsidR="006A7B68" w:rsidRPr="000A480D" w:rsidTr="006A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7B68" w:rsidRPr="000A480D" w:rsidRDefault="006A7B68" w:rsidP="006A7B68">
            <w:pPr>
              <w:ind w:firstLine="318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0A480D">
              <w:rPr>
                <w:rFonts w:ascii="Arial Narrow" w:hAnsi="Arial Narrow"/>
                <w:i/>
                <w:sz w:val="16"/>
                <w:szCs w:val="16"/>
              </w:rPr>
              <w:t>прописью</w:t>
            </w:r>
          </w:p>
        </w:tc>
        <w:tc>
          <w:tcPr>
            <w:tcW w:w="5385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A7B68" w:rsidRPr="008E61AA" w:rsidRDefault="006A7B68" w:rsidP="006A7B68">
            <w:pPr>
              <w:ind w:firstLine="318"/>
              <w:jc w:val="both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</w:tr>
      <w:tr w:rsidR="006A7B68" w:rsidTr="006A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7B68" w:rsidRPr="00883800" w:rsidRDefault="006A7B68" w:rsidP="006A7B68">
            <w:pPr>
              <w:ind w:firstLine="318"/>
              <w:jc w:val="both"/>
              <w:rPr>
                <w:rFonts w:ascii="Arial Narrow" w:hAnsi="Arial Narrow"/>
              </w:rPr>
            </w:pPr>
          </w:p>
        </w:tc>
        <w:tc>
          <w:tcPr>
            <w:tcW w:w="5385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A7B68" w:rsidRPr="008E61AA" w:rsidRDefault="006A7B68" w:rsidP="006A7B68">
            <w:pPr>
              <w:ind w:firstLine="318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A7B68" w:rsidTr="006A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7B68" w:rsidRPr="00883800" w:rsidRDefault="006A7B68" w:rsidP="006A7B68">
            <w:pPr>
              <w:ind w:firstLine="318"/>
              <w:jc w:val="both"/>
              <w:rPr>
                <w:rFonts w:ascii="Arial Narrow" w:hAnsi="Arial Narrow"/>
              </w:rPr>
            </w:pPr>
          </w:p>
        </w:tc>
        <w:tc>
          <w:tcPr>
            <w:tcW w:w="5385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68" w:rsidRPr="008E61AA" w:rsidRDefault="006A7B68" w:rsidP="006A7B68">
            <w:pPr>
              <w:ind w:firstLine="318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A7B68" w:rsidTr="00FC74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E0884" w:rsidRPr="00962CC9" w:rsidRDefault="000E0884" w:rsidP="00F63C98">
            <w:pPr>
              <w:ind w:firstLine="318"/>
              <w:jc w:val="both"/>
              <w:rPr>
                <w:rFonts w:ascii="Arial Narrow" w:hAnsi="Arial Narrow"/>
                <w:sz w:val="14"/>
              </w:rPr>
            </w:pPr>
          </w:p>
          <w:p w:rsidR="006A7B68" w:rsidRPr="00883800" w:rsidRDefault="006A7B68" w:rsidP="00F63C98">
            <w:pPr>
              <w:ind w:firstLine="318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(</w:t>
            </w:r>
            <w:r w:rsidRPr="00883800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)</w:t>
            </w:r>
            <w:r w:rsidRPr="00883800">
              <w:rPr>
                <w:rFonts w:ascii="Arial Narrow" w:hAnsi="Arial Narrow"/>
              </w:rPr>
              <w:t xml:space="preserve"> Ведение реестра владельцев акций Эмитента осуществляет Регистратор - Общество с ограниченной ответственностью «Евроазиатский Регистратор» (ООО «ЕАР», лицензия № 10-000-1-00332 от 10 марта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883800">
                <w:rPr>
                  <w:rFonts w:ascii="Arial Narrow" w:hAnsi="Arial Narrow"/>
                </w:rPr>
                <w:t>2005 г</w:t>
              </w:r>
            </w:smartTag>
            <w:r w:rsidRPr="00883800">
              <w:rPr>
                <w:rFonts w:ascii="Arial Narrow" w:hAnsi="Arial Narrow"/>
              </w:rPr>
              <w:t xml:space="preserve">. выдана без ограничения срока действия, место нахождения: </w:t>
            </w:r>
            <w:bookmarkStart w:id="0" w:name="ЦО_ЮрАдрес"/>
            <w:r w:rsidRPr="00883800">
              <w:rPr>
                <w:rFonts w:ascii="Arial Narrow" w:hAnsi="Arial Narrow"/>
              </w:rPr>
              <w:t>ул. Столбова, д. 2, г. Казань, Республика Татарстан,</w:t>
            </w:r>
            <w:bookmarkEnd w:id="0"/>
            <w:r w:rsidRPr="00883800">
              <w:rPr>
                <w:rFonts w:ascii="Arial Narrow" w:hAnsi="Arial Narrow"/>
              </w:rPr>
              <w:t xml:space="preserve"> </w:t>
            </w:r>
            <w:r w:rsidR="00D56469">
              <w:rPr>
                <w:rFonts w:ascii="Arial Narrow" w:hAnsi="Arial Narrow"/>
              </w:rPr>
              <w:t xml:space="preserve">Российская Федерация, </w:t>
            </w:r>
            <w:r w:rsidRPr="00883800">
              <w:rPr>
                <w:rFonts w:ascii="Arial Narrow" w:hAnsi="Arial Narrow"/>
              </w:rPr>
              <w:t>420021)</w:t>
            </w:r>
            <w:r w:rsidR="00F63C98">
              <w:rPr>
                <w:rFonts w:ascii="Arial Narrow" w:hAnsi="Arial Narrow"/>
              </w:rPr>
              <w:t xml:space="preserve">, </w:t>
            </w:r>
            <w:r w:rsidR="00F63C98" w:rsidRPr="00F63C98">
              <w:rPr>
                <w:rFonts w:ascii="Arial Narrow" w:hAnsi="Arial Narrow"/>
              </w:rPr>
              <w:t xml:space="preserve">в лице Казанского филиала ООО «ЕАР» (ул. Вишневского, д. 6, г. Казань, 420043, </w:t>
            </w:r>
            <w:r w:rsidR="00D56469">
              <w:rPr>
                <w:rFonts w:ascii="Arial Narrow" w:hAnsi="Arial Narrow"/>
              </w:rPr>
              <w:br/>
            </w:r>
            <w:r w:rsidR="00F63C98" w:rsidRPr="00F63C98">
              <w:rPr>
                <w:rFonts w:ascii="Arial Narrow" w:hAnsi="Arial Narrow"/>
              </w:rPr>
              <w:t>тел. (843) 236-63-96</w:t>
            </w:r>
            <w:r w:rsidR="00F63C98">
              <w:rPr>
                <w:rFonts w:ascii="Arial Narrow" w:hAnsi="Arial Narrow"/>
              </w:rPr>
              <w:t>)</w:t>
            </w:r>
            <w:r w:rsidRPr="00883800">
              <w:rPr>
                <w:rFonts w:ascii="Arial Narrow" w:hAnsi="Arial Narrow"/>
              </w:rPr>
              <w:t>.</w:t>
            </w:r>
          </w:p>
        </w:tc>
      </w:tr>
      <w:tr w:rsidR="006A7B68" w:rsidTr="00FC74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3482D" w:rsidRDefault="006A7B68" w:rsidP="00DA24F3">
            <w:pPr>
              <w:spacing w:after="60"/>
              <w:ind w:firstLine="318"/>
              <w:jc w:val="both"/>
              <w:rPr>
                <w:rFonts w:ascii="Arial Narrow" w:hAnsi="Arial Narrow"/>
              </w:rPr>
            </w:pPr>
            <w:r w:rsidRPr="00883800">
              <w:rPr>
                <w:rFonts w:ascii="Arial Narrow" w:hAnsi="Arial Narrow"/>
              </w:rPr>
              <w:t>1.2.</w:t>
            </w:r>
            <w:r>
              <w:rPr>
                <w:rFonts w:ascii="Arial Narrow" w:hAnsi="Arial Narrow"/>
              </w:rPr>
              <w:t> </w:t>
            </w:r>
            <w:r w:rsidRPr="00883800">
              <w:rPr>
                <w:rFonts w:ascii="Arial Narrow" w:hAnsi="Arial Narrow"/>
              </w:rPr>
              <w:t>Право собственности</w:t>
            </w:r>
            <w:r w:rsidR="005B5A93">
              <w:rPr>
                <w:rFonts w:ascii="Arial Narrow" w:hAnsi="Arial Narrow"/>
              </w:rPr>
              <w:t xml:space="preserve"> на</w:t>
            </w:r>
            <w:r w:rsidRPr="00883800">
              <w:rPr>
                <w:rFonts w:ascii="Arial Narrow" w:hAnsi="Arial Narrow"/>
              </w:rPr>
              <w:t xml:space="preserve"> </w:t>
            </w:r>
            <w:r w:rsidR="00F63C98">
              <w:rPr>
                <w:rFonts w:ascii="Arial Narrow" w:hAnsi="Arial Narrow"/>
              </w:rPr>
              <w:t>А</w:t>
            </w:r>
            <w:r w:rsidRPr="00883800">
              <w:rPr>
                <w:rFonts w:ascii="Arial Narrow" w:hAnsi="Arial Narrow"/>
              </w:rPr>
              <w:t>кци</w:t>
            </w:r>
            <w:r w:rsidR="00F63C98">
              <w:rPr>
                <w:rFonts w:ascii="Arial Narrow" w:hAnsi="Arial Narrow"/>
              </w:rPr>
              <w:t>и</w:t>
            </w:r>
            <w:r w:rsidRPr="00883800">
              <w:rPr>
                <w:rFonts w:ascii="Arial Narrow" w:hAnsi="Arial Narrow"/>
              </w:rPr>
              <w:t xml:space="preserve"> переходит к Покупателю с момента внесения соответствующей приходной записи по лицевому счету (счету депо) Покупателя.</w:t>
            </w:r>
          </w:p>
        </w:tc>
      </w:tr>
      <w:tr w:rsidR="006A7B68" w:rsidTr="000A4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7B68" w:rsidRPr="00883800" w:rsidRDefault="006A7B68" w:rsidP="006A7B68">
            <w:pPr>
              <w:ind w:firstLine="318"/>
              <w:jc w:val="center"/>
              <w:rPr>
                <w:rFonts w:ascii="Arial Narrow" w:hAnsi="Arial Narrow"/>
              </w:rPr>
            </w:pPr>
            <w:r w:rsidRPr="00883800">
              <w:rPr>
                <w:rFonts w:ascii="Arial Narrow" w:hAnsi="Arial Narrow"/>
                <w:b/>
              </w:rPr>
              <w:lastRenderedPageBreak/>
              <w:t>2. ЗАЯВЛЕНИЯ И ГАРАНТИИ</w:t>
            </w:r>
          </w:p>
        </w:tc>
      </w:tr>
      <w:tr w:rsidR="006A7B68" w:rsidTr="000A4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7B68" w:rsidRPr="00883800" w:rsidRDefault="006A7B68" w:rsidP="006A7B68">
            <w:pPr>
              <w:ind w:firstLine="318"/>
              <w:jc w:val="both"/>
              <w:rPr>
                <w:rFonts w:ascii="Arial Narrow" w:hAnsi="Arial Narrow"/>
                <w:b/>
              </w:rPr>
            </w:pPr>
            <w:r w:rsidRPr="00883800">
              <w:rPr>
                <w:rFonts w:ascii="Arial Narrow" w:hAnsi="Arial Narrow"/>
              </w:rPr>
              <w:t>2.1.</w:t>
            </w:r>
            <w:r>
              <w:rPr>
                <w:rFonts w:ascii="Arial Narrow" w:hAnsi="Arial Narrow"/>
              </w:rPr>
              <w:t> </w:t>
            </w:r>
            <w:r w:rsidRPr="00883800">
              <w:rPr>
                <w:rFonts w:ascii="Arial Narrow" w:hAnsi="Arial Narrow"/>
              </w:rPr>
              <w:t>Продавец заявляет и гарантирует Покупателю, что:</w:t>
            </w:r>
          </w:p>
        </w:tc>
      </w:tr>
      <w:tr w:rsidR="006A7B68" w:rsidTr="00FC74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A7B68" w:rsidRPr="00883800" w:rsidRDefault="006A7B68" w:rsidP="00F63C98">
            <w:pPr>
              <w:ind w:firstLine="318"/>
              <w:jc w:val="both"/>
              <w:rPr>
                <w:rFonts w:ascii="Arial Narrow" w:hAnsi="Arial Narrow"/>
              </w:rPr>
            </w:pPr>
            <w:r w:rsidRPr="00883800">
              <w:rPr>
                <w:rFonts w:ascii="Arial Narrow" w:hAnsi="Arial Narrow"/>
              </w:rPr>
              <w:t>(1)</w:t>
            </w:r>
            <w:r>
              <w:rPr>
                <w:rFonts w:ascii="Arial Narrow" w:hAnsi="Arial Narrow"/>
              </w:rPr>
              <w:t> </w:t>
            </w:r>
            <w:r w:rsidRPr="00883800">
              <w:rPr>
                <w:rFonts w:ascii="Arial Narrow" w:hAnsi="Arial Narrow"/>
              </w:rPr>
              <w:t xml:space="preserve">На момент заключения Договора Продавец является </w:t>
            </w:r>
            <w:r>
              <w:rPr>
                <w:rFonts w:ascii="Arial Narrow" w:hAnsi="Arial Narrow"/>
              </w:rPr>
              <w:t xml:space="preserve">владельцем </w:t>
            </w:r>
            <w:r w:rsidR="00F63C98">
              <w:rPr>
                <w:rFonts w:ascii="Arial Narrow" w:hAnsi="Arial Narrow"/>
              </w:rPr>
              <w:t xml:space="preserve">Акций, которые </w:t>
            </w:r>
            <w:r w:rsidRPr="00883800">
              <w:rPr>
                <w:rFonts w:ascii="Arial Narrow" w:hAnsi="Arial Narrow"/>
              </w:rPr>
              <w:t>не обременен</w:t>
            </w:r>
            <w:r w:rsidR="00F63C98">
              <w:rPr>
                <w:rFonts w:ascii="Arial Narrow" w:hAnsi="Arial Narrow"/>
              </w:rPr>
              <w:t>ы</w:t>
            </w:r>
            <w:r w:rsidRPr="00883800">
              <w:rPr>
                <w:rFonts w:ascii="Arial Narrow" w:hAnsi="Arial Narrow"/>
              </w:rPr>
              <w:t xml:space="preserve"> каки</w:t>
            </w:r>
            <w:r w:rsidR="00F63C98">
              <w:rPr>
                <w:rFonts w:ascii="Arial Narrow" w:hAnsi="Arial Narrow"/>
              </w:rPr>
              <w:t>ми-либо обязательствами (свобод</w:t>
            </w:r>
            <w:r w:rsidRPr="00883800">
              <w:rPr>
                <w:rFonts w:ascii="Arial Narrow" w:hAnsi="Arial Narrow"/>
              </w:rPr>
              <w:t>н</w:t>
            </w:r>
            <w:r w:rsidR="00F63C98">
              <w:rPr>
                <w:rFonts w:ascii="Arial Narrow" w:hAnsi="Arial Narrow"/>
              </w:rPr>
              <w:t>ы</w:t>
            </w:r>
            <w:r w:rsidRPr="00883800">
              <w:rPr>
                <w:rFonts w:ascii="Arial Narrow" w:hAnsi="Arial Narrow"/>
              </w:rPr>
              <w:t xml:space="preserve"> от ареста, залога</w:t>
            </w:r>
            <w:r w:rsidR="00136255">
              <w:rPr>
                <w:rFonts w:ascii="Arial Narrow" w:hAnsi="Arial Narrow"/>
              </w:rPr>
              <w:t>, полной оплаты</w:t>
            </w:r>
            <w:r w:rsidRPr="00883800">
              <w:rPr>
                <w:rFonts w:ascii="Arial Narrow" w:hAnsi="Arial Narrow"/>
              </w:rPr>
              <w:t xml:space="preserve"> и др.) и </w:t>
            </w:r>
            <w:r w:rsidRPr="00883800">
              <w:rPr>
                <w:rFonts w:ascii="Arial Narrow" w:hAnsi="Arial Narrow"/>
                <w:color w:val="000000"/>
                <w:spacing w:val="2"/>
              </w:rPr>
              <w:t xml:space="preserve">не существует никакого соглашения, договоренности или обязательств, </w:t>
            </w:r>
            <w:r w:rsidRPr="00883800">
              <w:rPr>
                <w:rFonts w:ascii="Arial Narrow" w:hAnsi="Arial Narrow"/>
                <w:color w:val="000000"/>
                <w:spacing w:val="5"/>
              </w:rPr>
              <w:t xml:space="preserve">способных создать такое обременение, </w:t>
            </w:r>
            <w:r w:rsidRPr="00883800">
              <w:rPr>
                <w:rFonts w:ascii="Arial Narrow" w:hAnsi="Arial Narrow"/>
              </w:rPr>
              <w:t xml:space="preserve">не существует любых иных ограничений, связанных с переходом права собственности на </w:t>
            </w:r>
            <w:r w:rsidR="00F63C98">
              <w:rPr>
                <w:rFonts w:ascii="Arial Narrow" w:hAnsi="Arial Narrow"/>
              </w:rPr>
              <w:t>А</w:t>
            </w:r>
            <w:r w:rsidRPr="00883800">
              <w:rPr>
                <w:rFonts w:ascii="Arial Narrow" w:hAnsi="Arial Narrow"/>
              </w:rPr>
              <w:t>кций. Продавцу не известно о наличии каких-либо притя</w:t>
            </w:r>
            <w:r w:rsidR="00F63C98">
              <w:rPr>
                <w:rFonts w:ascii="Arial Narrow" w:hAnsi="Arial Narrow"/>
              </w:rPr>
              <w:t>заний третьих лиц в отношении А</w:t>
            </w:r>
            <w:r w:rsidRPr="00883800">
              <w:rPr>
                <w:rFonts w:ascii="Arial Narrow" w:hAnsi="Arial Narrow"/>
              </w:rPr>
              <w:t>кций, каких-либо судебных процессах и разбирате</w:t>
            </w:r>
            <w:r w:rsidR="0099288C">
              <w:rPr>
                <w:rFonts w:ascii="Arial Narrow" w:hAnsi="Arial Narrow"/>
              </w:rPr>
              <w:t>льствах, предметом которых являю</w:t>
            </w:r>
            <w:r w:rsidRPr="00883800">
              <w:rPr>
                <w:rFonts w:ascii="Arial Narrow" w:hAnsi="Arial Narrow"/>
              </w:rPr>
              <w:t xml:space="preserve">тся </w:t>
            </w:r>
            <w:r w:rsidR="00F63C98">
              <w:rPr>
                <w:rFonts w:ascii="Arial Narrow" w:hAnsi="Arial Narrow"/>
              </w:rPr>
              <w:t>А</w:t>
            </w:r>
            <w:r w:rsidRPr="00883800">
              <w:rPr>
                <w:rFonts w:ascii="Arial Narrow" w:hAnsi="Arial Narrow"/>
              </w:rPr>
              <w:t>кци</w:t>
            </w:r>
            <w:r w:rsidR="00F63C98">
              <w:rPr>
                <w:rFonts w:ascii="Arial Narrow" w:hAnsi="Arial Narrow"/>
              </w:rPr>
              <w:t>и</w:t>
            </w:r>
            <w:r w:rsidRPr="00883800">
              <w:rPr>
                <w:rFonts w:ascii="Arial Narrow" w:hAnsi="Arial Narrow"/>
              </w:rPr>
              <w:t xml:space="preserve">. </w:t>
            </w:r>
            <w:r w:rsidR="00F63C98">
              <w:rPr>
                <w:rFonts w:ascii="Arial Narrow" w:hAnsi="Arial Narrow"/>
              </w:rPr>
              <w:br/>
            </w:r>
            <w:r w:rsidRPr="00883800">
              <w:rPr>
                <w:rFonts w:ascii="Arial Narrow" w:hAnsi="Arial Narrow"/>
              </w:rPr>
              <w:t>Не существует законодательных, договорных и иных норм (включая решения судов, административных и иных компетентных государственных органов), ограничивающих права Продавца на заключение и исполнение Договора;</w:t>
            </w:r>
          </w:p>
        </w:tc>
      </w:tr>
      <w:tr w:rsidR="006A7B68" w:rsidTr="00FC74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A7B68" w:rsidRPr="00883800" w:rsidRDefault="006A7B68" w:rsidP="00136255">
            <w:pPr>
              <w:ind w:firstLine="318"/>
              <w:jc w:val="both"/>
              <w:rPr>
                <w:rFonts w:ascii="Arial Narrow" w:hAnsi="Arial Narrow"/>
              </w:rPr>
            </w:pPr>
            <w:r w:rsidRPr="00883800">
              <w:rPr>
                <w:rFonts w:ascii="Arial Narrow" w:hAnsi="Arial Narrow"/>
              </w:rPr>
              <w:t>(2) Продавцом получены все необходимые для заключения и надлежащего исполнения условий Договора разрешения</w:t>
            </w:r>
            <w:r w:rsidR="00136255">
              <w:rPr>
                <w:rFonts w:ascii="Arial Narrow" w:hAnsi="Arial Narrow"/>
              </w:rPr>
              <w:t>,</w:t>
            </w:r>
            <w:r w:rsidRPr="00883800">
              <w:rPr>
                <w:rFonts w:ascii="Arial Narrow" w:hAnsi="Arial Narrow"/>
              </w:rPr>
              <w:t xml:space="preserve"> согласования</w:t>
            </w:r>
            <w:r w:rsidR="00136255">
              <w:rPr>
                <w:rFonts w:ascii="Arial Narrow" w:hAnsi="Arial Narrow"/>
              </w:rPr>
              <w:t>, решения органов управления Продавца</w:t>
            </w:r>
            <w:r w:rsidRPr="00883800">
              <w:rPr>
                <w:rFonts w:ascii="Arial Narrow" w:hAnsi="Arial Narrow"/>
              </w:rPr>
              <w:t>;</w:t>
            </w:r>
          </w:p>
        </w:tc>
      </w:tr>
      <w:tr w:rsidR="006A7B68" w:rsidTr="00FC74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A7B68" w:rsidRPr="00883800" w:rsidRDefault="006A7B68" w:rsidP="006A7B68">
            <w:pPr>
              <w:ind w:firstLine="318"/>
              <w:jc w:val="both"/>
              <w:rPr>
                <w:rFonts w:ascii="Arial Narrow" w:hAnsi="Arial Narrow"/>
              </w:rPr>
            </w:pPr>
            <w:r w:rsidRPr="00883800">
              <w:rPr>
                <w:rFonts w:ascii="Arial Narrow" w:hAnsi="Arial Narrow"/>
              </w:rPr>
              <w:t>(3) Настоящий Договор должным образом оформлен Продавцом и, при условии должного оформления Договора Покупателем, имеет законную силу и является обязательным для Продавца в соответствии с условиями Договора;</w:t>
            </w:r>
          </w:p>
        </w:tc>
      </w:tr>
      <w:tr w:rsidR="006A7B68" w:rsidTr="00FC74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A7B68" w:rsidRPr="00883800" w:rsidRDefault="006A7B68" w:rsidP="006A7B68">
            <w:pPr>
              <w:ind w:firstLine="318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883800">
              <w:rPr>
                <w:rFonts w:ascii="Arial Narrow" w:hAnsi="Arial Narrow"/>
              </w:rPr>
              <w:t>4) Пред</w:t>
            </w:r>
            <w:bookmarkStart w:id="1" w:name="_GoBack"/>
            <w:bookmarkEnd w:id="1"/>
            <w:r w:rsidRPr="00883800">
              <w:rPr>
                <w:rFonts w:ascii="Arial Narrow" w:hAnsi="Arial Narrow"/>
              </w:rPr>
              <w:t xml:space="preserve">ставитель Продавца, </w:t>
            </w:r>
            <w:r w:rsidR="0099288C">
              <w:rPr>
                <w:rFonts w:ascii="Arial Narrow" w:hAnsi="Arial Narrow"/>
              </w:rPr>
              <w:t>подписавший Д</w:t>
            </w:r>
            <w:r w:rsidRPr="00883800">
              <w:rPr>
                <w:rFonts w:ascii="Arial Narrow" w:hAnsi="Arial Narrow"/>
              </w:rPr>
              <w:t>оговор, обладает всеми полномочиями, необходимыми для заключения Договора.</w:t>
            </w:r>
          </w:p>
        </w:tc>
      </w:tr>
      <w:tr w:rsidR="006A7B68" w:rsidTr="00FC74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A7B68" w:rsidRPr="00883800" w:rsidRDefault="006A7B68" w:rsidP="00DA24F3">
            <w:pPr>
              <w:spacing w:after="40"/>
              <w:ind w:firstLine="318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2.2</w:t>
            </w:r>
            <w:r w:rsidRPr="00883800">
              <w:rPr>
                <w:rFonts w:ascii="Arial Narrow" w:hAnsi="Arial Narrow"/>
              </w:rPr>
              <w:t>.</w:t>
            </w:r>
            <w:r w:rsidR="00136255">
              <w:rPr>
                <w:rFonts w:ascii="Arial Narrow" w:hAnsi="Arial Narrow"/>
              </w:rPr>
              <w:t> </w:t>
            </w:r>
            <w:r>
              <w:rPr>
                <w:rFonts w:ascii="Arial Narrow" w:hAnsi="Arial Narrow"/>
              </w:rPr>
              <w:t>Покупатель</w:t>
            </w:r>
            <w:r w:rsidRPr="00883800">
              <w:rPr>
                <w:rFonts w:ascii="Arial Narrow" w:hAnsi="Arial Narrow"/>
              </w:rPr>
              <w:t xml:space="preserve"> заявляет и гарантирует </w:t>
            </w:r>
            <w:r>
              <w:rPr>
                <w:rFonts w:ascii="Arial Narrow" w:hAnsi="Arial Narrow"/>
              </w:rPr>
              <w:t>Продавцу</w:t>
            </w:r>
            <w:r w:rsidRPr="00883800">
              <w:rPr>
                <w:rFonts w:ascii="Arial Narrow" w:hAnsi="Arial Narrow"/>
              </w:rPr>
              <w:t>, что</w:t>
            </w:r>
            <w:r>
              <w:rPr>
                <w:rFonts w:ascii="Arial Narrow" w:hAnsi="Arial Narrow"/>
              </w:rPr>
              <w:t xml:space="preserve"> осуществит приобретение </w:t>
            </w:r>
            <w:r w:rsidR="00F63C98">
              <w:rPr>
                <w:rFonts w:ascii="Arial Narrow" w:hAnsi="Arial Narrow"/>
              </w:rPr>
              <w:t>А</w:t>
            </w:r>
            <w:r>
              <w:rPr>
                <w:rFonts w:ascii="Arial Narrow" w:hAnsi="Arial Narrow"/>
              </w:rPr>
              <w:t xml:space="preserve">кций и оплату </w:t>
            </w:r>
            <w:r w:rsidR="00DA24F3">
              <w:rPr>
                <w:rFonts w:ascii="Arial Narrow" w:hAnsi="Arial Narrow"/>
              </w:rPr>
              <w:t xml:space="preserve">Общей </w:t>
            </w:r>
            <w:r>
              <w:rPr>
                <w:rFonts w:ascii="Arial Narrow" w:hAnsi="Arial Narrow"/>
              </w:rPr>
              <w:t xml:space="preserve">суммы сделки на условиях </w:t>
            </w:r>
            <w:r w:rsidR="00DA24F3">
              <w:rPr>
                <w:rFonts w:ascii="Arial Narrow" w:hAnsi="Arial Narrow"/>
              </w:rPr>
              <w:t>Требования о выкупе</w:t>
            </w:r>
            <w:r>
              <w:rPr>
                <w:rFonts w:ascii="Arial Narrow" w:hAnsi="Arial Narrow"/>
              </w:rPr>
              <w:t xml:space="preserve"> и настоящего Договора.</w:t>
            </w:r>
          </w:p>
        </w:tc>
      </w:tr>
      <w:tr w:rsidR="006A7B68" w:rsidTr="000A4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7B68" w:rsidRPr="00883800" w:rsidRDefault="006A7B68" w:rsidP="006A7B68">
            <w:pPr>
              <w:jc w:val="center"/>
              <w:rPr>
                <w:rFonts w:ascii="Arial Narrow" w:hAnsi="Arial Narrow"/>
              </w:rPr>
            </w:pPr>
            <w:r w:rsidRPr="00883800">
              <w:rPr>
                <w:rFonts w:ascii="Arial Narrow" w:hAnsi="Arial Narrow"/>
                <w:b/>
              </w:rPr>
              <w:t>3. СРОК И ПОРЯДОК ОПЛАТЫ</w:t>
            </w:r>
          </w:p>
        </w:tc>
      </w:tr>
      <w:tr w:rsidR="006A7B68" w:rsidTr="000A4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24F3" w:rsidRDefault="006A7B68" w:rsidP="006B4E77">
            <w:pPr>
              <w:ind w:firstLine="318"/>
              <w:jc w:val="both"/>
              <w:rPr>
                <w:rFonts w:ascii="Arial Narrow" w:hAnsi="Arial Narrow"/>
              </w:rPr>
            </w:pPr>
            <w:r w:rsidRPr="00883800">
              <w:rPr>
                <w:rFonts w:ascii="Arial Narrow" w:hAnsi="Arial Narrow"/>
              </w:rPr>
              <w:t xml:space="preserve">3.1. Оплата приобретаемых </w:t>
            </w:r>
            <w:r w:rsidR="00A0560D">
              <w:rPr>
                <w:rFonts w:ascii="Arial Narrow" w:hAnsi="Arial Narrow"/>
              </w:rPr>
              <w:t>А</w:t>
            </w:r>
            <w:r w:rsidRPr="00883800">
              <w:rPr>
                <w:rFonts w:ascii="Arial Narrow" w:hAnsi="Arial Narrow"/>
              </w:rPr>
              <w:t xml:space="preserve">кций будет осуществляться только денежными средствами в валюте Российской Федерации (рублях РФ) путем безналичного перевода денежных средств </w:t>
            </w:r>
            <w:r w:rsidR="00DA24F3">
              <w:rPr>
                <w:rFonts w:ascii="Arial Narrow" w:hAnsi="Arial Narrow"/>
              </w:rPr>
              <w:t>по реквизитам, указанным в Заявлении Продавца о продаже акций Эмитента</w:t>
            </w:r>
            <w:r w:rsidR="00243D1D">
              <w:rPr>
                <w:rFonts w:ascii="Arial Narrow" w:hAnsi="Arial Narrow"/>
              </w:rPr>
              <w:t>, полученным Покупателем в надлежащий срок.</w:t>
            </w:r>
          </w:p>
          <w:p w:rsidR="00DA24F3" w:rsidRPr="00883800" w:rsidRDefault="00DA24F3" w:rsidP="00A0560D">
            <w:pPr>
              <w:ind w:firstLine="318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3.2. </w:t>
            </w:r>
            <w:r w:rsidRPr="00DA24F3">
              <w:rPr>
                <w:rFonts w:ascii="Arial Narrow" w:hAnsi="Arial Narrow"/>
              </w:rPr>
              <w:t xml:space="preserve">Оплата выкупаемых </w:t>
            </w:r>
            <w:r w:rsidR="00A0560D">
              <w:rPr>
                <w:rFonts w:ascii="Arial Narrow" w:hAnsi="Arial Narrow"/>
              </w:rPr>
              <w:t>Акций</w:t>
            </w:r>
            <w:r w:rsidRPr="00DA24F3">
              <w:rPr>
                <w:rFonts w:ascii="Arial Narrow" w:hAnsi="Arial Narrow"/>
              </w:rPr>
              <w:t xml:space="preserve"> осуществляется в срок не более чем 25 дней с даты составления списка владельцев выкупаемых </w:t>
            </w:r>
            <w:r w:rsidR="00A0560D">
              <w:rPr>
                <w:rFonts w:ascii="Arial Narrow" w:hAnsi="Arial Narrow"/>
              </w:rPr>
              <w:t>Акций</w:t>
            </w:r>
            <w:r w:rsidRPr="00DA24F3">
              <w:rPr>
                <w:rFonts w:ascii="Arial Narrow" w:hAnsi="Arial Narrow"/>
              </w:rPr>
              <w:t>, указанной в п. 6.3.1 Требования</w:t>
            </w:r>
            <w:r>
              <w:rPr>
                <w:rFonts w:ascii="Arial Narrow" w:hAnsi="Arial Narrow"/>
              </w:rPr>
              <w:t xml:space="preserve"> о выкупе</w:t>
            </w:r>
            <w:r w:rsidRPr="00DA24F3">
              <w:rPr>
                <w:rFonts w:ascii="Arial Narrow" w:hAnsi="Arial Narrow"/>
              </w:rPr>
              <w:t>.</w:t>
            </w:r>
          </w:p>
        </w:tc>
      </w:tr>
      <w:tr w:rsidR="006A7B68" w:rsidTr="00FC74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A24F3" w:rsidRDefault="006A7B68" w:rsidP="008C3DA4">
            <w:pPr>
              <w:ind w:firstLine="318"/>
              <w:jc w:val="both"/>
              <w:rPr>
                <w:rFonts w:ascii="Arial Narrow" w:hAnsi="Arial Narrow"/>
              </w:rPr>
            </w:pPr>
            <w:r w:rsidRPr="00883800">
              <w:rPr>
                <w:rFonts w:ascii="Arial Narrow" w:hAnsi="Arial Narrow"/>
              </w:rPr>
              <w:t>3.</w:t>
            </w:r>
            <w:r w:rsidR="00243D1D">
              <w:rPr>
                <w:rFonts w:ascii="Arial Narrow" w:hAnsi="Arial Narrow"/>
              </w:rPr>
              <w:t>3.</w:t>
            </w:r>
            <w:r w:rsidRPr="00883800">
              <w:rPr>
                <w:rFonts w:ascii="Arial Narrow" w:hAnsi="Arial Narrow"/>
              </w:rPr>
              <w:t> Покупатель не является налоговым агентом по налогу на доходы физических лиц, а также не является налоговом агентом юридических лиц. Оплата налогов осуществляется указанными лицами самостоятельно.</w:t>
            </w:r>
          </w:p>
          <w:p w:rsidR="008C3DA4" w:rsidRPr="00883800" w:rsidRDefault="008C3DA4" w:rsidP="008C3DA4">
            <w:pPr>
              <w:spacing w:after="40"/>
              <w:ind w:firstLine="318"/>
              <w:jc w:val="both"/>
              <w:rPr>
                <w:rFonts w:ascii="Arial Narrow" w:hAnsi="Arial Narrow"/>
              </w:rPr>
            </w:pPr>
            <w:r w:rsidRPr="005C06E3">
              <w:rPr>
                <w:rFonts w:ascii="Arial Narrow" w:hAnsi="Arial Narrow"/>
              </w:rPr>
              <w:t>3.4. Расходы по оформлению перехода права собственности на Акции осуществляются за счет Покупателя.</w:t>
            </w:r>
          </w:p>
        </w:tc>
      </w:tr>
      <w:tr w:rsidR="006A7B68" w:rsidTr="000A4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7B68" w:rsidRPr="00883800" w:rsidRDefault="00243D1D" w:rsidP="006A7B68">
            <w:pPr>
              <w:ind w:firstLine="31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4</w:t>
            </w:r>
            <w:r w:rsidR="006A7B68" w:rsidRPr="00883800">
              <w:rPr>
                <w:rFonts w:ascii="Arial Narrow" w:hAnsi="Arial Narrow"/>
                <w:b/>
              </w:rPr>
              <w:t>. ОТВЕТСТВЕННОСТЬ СТОРОН</w:t>
            </w:r>
          </w:p>
        </w:tc>
      </w:tr>
      <w:tr w:rsidR="006A7B68" w:rsidTr="000A4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7B68" w:rsidRPr="00883800" w:rsidRDefault="00243D1D" w:rsidP="006A7B68">
            <w:pPr>
              <w:ind w:firstLine="318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4</w:t>
            </w:r>
            <w:r w:rsidR="006A7B68" w:rsidRPr="00883800">
              <w:rPr>
                <w:rFonts w:ascii="Arial Narrow" w:hAnsi="Arial Narrow"/>
              </w:rPr>
              <w:t>.1. 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РФ.</w:t>
            </w:r>
          </w:p>
        </w:tc>
      </w:tr>
      <w:tr w:rsidR="006A7B68" w:rsidTr="00FC74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A7B68" w:rsidRPr="00883800" w:rsidRDefault="00243D1D" w:rsidP="005B5A93">
            <w:pPr>
              <w:spacing w:after="40"/>
              <w:ind w:firstLine="318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4</w:t>
            </w:r>
            <w:r w:rsidR="006A7B68" w:rsidRPr="00883800">
              <w:rPr>
                <w:rFonts w:ascii="Arial Narrow" w:hAnsi="Arial Narrow"/>
              </w:rPr>
              <w:t>.2. Сторона (как Продавец, так и Покупатель), не исполнившая или ненадлежащим образом исполнившая обязательство по настоящему Договору, несет ответственность, если не докажет, что надлежащее исполнение оказалось невозможным вследствие обстоятельств непреодолимой силы.</w:t>
            </w:r>
          </w:p>
        </w:tc>
      </w:tr>
      <w:tr w:rsidR="006A7B68" w:rsidTr="000A4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7B68" w:rsidRPr="00883800" w:rsidRDefault="00243D1D" w:rsidP="008E61A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  <w:r w:rsidR="006A7B68" w:rsidRPr="00883800">
              <w:rPr>
                <w:rFonts w:ascii="Arial Narrow" w:hAnsi="Arial Narrow"/>
                <w:b/>
              </w:rPr>
              <w:t>. ДЕЙСТВИЕ ДОГОВОРА</w:t>
            </w:r>
          </w:p>
        </w:tc>
      </w:tr>
      <w:tr w:rsidR="006A7B68" w:rsidTr="000A4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7B68" w:rsidRPr="00883800" w:rsidRDefault="00243D1D" w:rsidP="006A7B68">
            <w:pPr>
              <w:ind w:firstLine="318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5</w:t>
            </w:r>
            <w:r w:rsidR="006A7B68" w:rsidRPr="00883800">
              <w:rPr>
                <w:rFonts w:ascii="Arial Narrow" w:hAnsi="Arial Narrow"/>
              </w:rPr>
              <w:t>.1. Договор вступает в силу с момента его подписания Сторонами и действует до полного исполнения Сторонами своих обязательств по Договору или до расторжения Договора.</w:t>
            </w:r>
          </w:p>
        </w:tc>
      </w:tr>
      <w:tr w:rsidR="006A7B68" w:rsidTr="00FC74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A7B68" w:rsidRPr="00883800" w:rsidRDefault="00243D1D" w:rsidP="006A7B68">
            <w:pPr>
              <w:ind w:firstLine="318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5</w:t>
            </w:r>
            <w:r w:rsidR="006A7B68" w:rsidRPr="00883800">
              <w:rPr>
                <w:rFonts w:ascii="Arial Narrow" w:hAnsi="Arial Narrow"/>
              </w:rPr>
              <w:t>.2. Договор может быть расторгнут по взаимному согласованию Сторон, совершенному в письменной форме за подписью уполномоченных лиц Сторон.</w:t>
            </w:r>
          </w:p>
        </w:tc>
      </w:tr>
      <w:tr w:rsidR="006A7B68" w:rsidTr="00FC74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A7B68" w:rsidRPr="00883800" w:rsidRDefault="00243D1D" w:rsidP="006A7B68">
            <w:pPr>
              <w:ind w:firstLine="318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5</w:t>
            </w:r>
            <w:r w:rsidR="006A7B68" w:rsidRPr="00883800">
              <w:rPr>
                <w:rFonts w:ascii="Arial Narrow" w:hAnsi="Arial Narrow"/>
              </w:rPr>
              <w:t>.3. Любые изменения и дополнения к Договору действительны лишь при условии совершения их в письменной форме за подписью обеих Сторон.</w:t>
            </w:r>
          </w:p>
        </w:tc>
      </w:tr>
      <w:tr w:rsidR="006A7B68" w:rsidTr="00FC74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A7B68" w:rsidRPr="00883800" w:rsidRDefault="00243D1D" w:rsidP="006A7B68">
            <w:pPr>
              <w:ind w:firstLine="318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5</w:t>
            </w:r>
            <w:r w:rsidR="006A7B68" w:rsidRPr="00883800">
              <w:rPr>
                <w:rFonts w:ascii="Arial Narrow" w:hAnsi="Arial Narrow"/>
              </w:rPr>
              <w:t>.4. Договор составлен в 2 (Двух) экземплярах, имеющих равную юридическую силу, по одному для каждой Стороны.</w:t>
            </w:r>
          </w:p>
        </w:tc>
      </w:tr>
      <w:tr w:rsidR="006A7B68" w:rsidTr="00FC74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B4E77" w:rsidRPr="00243D1D" w:rsidRDefault="00243D1D" w:rsidP="005C06E3">
            <w:pPr>
              <w:spacing w:after="40"/>
              <w:ind w:firstLine="318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5</w:t>
            </w:r>
            <w:r w:rsidR="006A7B68" w:rsidRPr="00883800">
              <w:rPr>
                <w:rFonts w:ascii="Arial Narrow" w:hAnsi="Arial Narrow"/>
              </w:rPr>
              <w:t>.5. Односторонний отказ от исполнения настоящего Договора полностью или частично допускается только в случаях, прямо предусмотренных законодател</w:t>
            </w:r>
            <w:r w:rsidR="005C06E3">
              <w:rPr>
                <w:rFonts w:ascii="Arial Narrow" w:hAnsi="Arial Narrow"/>
              </w:rPr>
              <w:t>ь</w:t>
            </w:r>
            <w:r w:rsidR="006A7B68" w:rsidRPr="00883800">
              <w:rPr>
                <w:rFonts w:ascii="Arial Narrow" w:hAnsi="Arial Narrow"/>
              </w:rPr>
              <w:t>ством Р</w:t>
            </w:r>
            <w:r w:rsidR="00136255">
              <w:rPr>
                <w:rFonts w:ascii="Arial Narrow" w:hAnsi="Arial Narrow"/>
              </w:rPr>
              <w:t>Ф</w:t>
            </w:r>
            <w:r>
              <w:rPr>
                <w:rFonts w:ascii="Arial Narrow" w:hAnsi="Arial Narrow"/>
              </w:rPr>
              <w:t xml:space="preserve"> и настоящим Договором</w:t>
            </w:r>
            <w:r w:rsidR="006A7B68" w:rsidRPr="00883800">
              <w:rPr>
                <w:rFonts w:ascii="Arial Narrow" w:hAnsi="Arial Narrow"/>
              </w:rPr>
              <w:t>.</w:t>
            </w:r>
          </w:p>
        </w:tc>
      </w:tr>
      <w:tr w:rsidR="006A7B68" w:rsidTr="000A4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7B68" w:rsidRPr="00883800" w:rsidRDefault="00A0560D" w:rsidP="008E61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6</w:t>
            </w:r>
            <w:r w:rsidR="006A7B68" w:rsidRPr="00883800">
              <w:rPr>
                <w:rFonts w:ascii="Arial Narrow" w:hAnsi="Arial Narrow"/>
                <w:b/>
              </w:rPr>
              <w:t>. ОБСТОЯТЕЛЬСТВА НЕПРЕОДОЛИМОЙ СИЛЫ</w:t>
            </w:r>
          </w:p>
        </w:tc>
      </w:tr>
      <w:tr w:rsidR="006A7B68" w:rsidTr="000A4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7B68" w:rsidRPr="00883800" w:rsidRDefault="00243D1D" w:rsidP="006A7B68">
            <w:pPr>
              <w:ind w:firstLine="318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  <w:r w:rsidR="006A7B68" w:rsidRPr="00883800">
              <w:rPr>
                <w:rFonts w:ascii="Arial Narrow" w:hAnsi="Arial Narrow"/>
              </w:rPr>
              <w:t>.1. Ни одна из Сторон не несет ответственности в случае невыполнения, несвоевременного или ненадлежащего выполнения ею какой-либо обязанности по Договору, если указанное невыполнение, несвоевременное или ненадлежащее выполнение обусловлены исключительно наступлением и/или действием обстоятельств непреодолимой силы (форс-мажорных обстоятельств).</w:t>
            </w:r>
          </w:p>
        </w:tc>
      </w:tr>
      <w:tr w:rsidR="006A7B68" w:rsidTr="00FC74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A7B68" w:rsidRPr="00883800" w:rsidRDefault="00243D1D" w:rsidP="006A7B68">
            <w:pPr>
              <w:ind w:firstLine="318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  <w:r w:rsidR="006A7B68" w:rsidRPr="00883800">
              <w:rPr>
                <w:rFonts w:ascii="Arial Narrow" w:hAnsi="Arial Narrow"/>
              </w:rPr>
              <w:t xml:space="preserve">.2. Затронутая форс-мажорными обстоятельствами Сторона без промедления, но не позднее чем через </w:t>
            </w:r>
            <w:r w:rsidR="006A7B68">
              <w:rPr>
                <w:rFonts w:ascii="Arial Narrow" w:hAnsi="Arial Narrow"/>
              </w:rPr>
              <w:t>3</w:t>
            </w:r>
            <w:r w:rsidR="006A7B68" w:rsidRPr="00883800">
              <w:rPr>
                <w:rFonts w:ascii="Arial Narrow" w:hAnsi="Arial Narrow"/>
              </w:rPr>
              <w:t xml:space="preserve"> (</w:t>
            </w:r>
            <w:r w:rsidR="006A7B68">
              <w:rPr>
                <w:rFonts w:ascii="Arial Narrow" w:hAnsi="Arial Narrow"/>
              </w:rPr>
              <w:t>Три</w:t>
            </w:r>
            <w:r w:rsidR="006A7B68" w:rsidRPr="00883800">
              <w:rPr>
                <w:rFonts w:ascii="Arial Narrow" w:hAnsi="Arial Narrow"/>
              </w:rPr>
              <w:t>) рабочих дня после наступления форс-мажорных обстоятельств, в письменной форме информирует другую Сторону об этих обстоятельствах (с обратным уведомлением о получении сообщения) и принимает все возможные меры с целью максимально ограничить отрицательные последствия, вызванные указанными форс-мажорными обстоятельствами.</w:t>
            </w:r>
          </w:p>
        </w:tc>
      </w:tr>
      <w:tr w:rsidR="006A7B68" w:rsidTr="00FC74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A7B68" w:rsidRPr="00883800" w:rsidRDefault="00243D1D" w:rsidP="005B5A93">
            <w:pPr>
              <w:spacing w:after="40"/>
              <w:ind w:firstLine="318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  <w:r w:rsidR="006A7B68" w:rsidRPr="00883800">
              <w:rPr>
                <w:rFonts w:ascii="Arial Narrow" w:hAnsi="Arial Narrow"/>
              </w:rPr>
              <w:t>.3. Сторона, для которой создались форс-мажорные обстоятельства, должна также без промед</w:t>
            </w:r>
            <w:r w:rsidR="006A7B68">
              <w:rPr>
                <w:rFonts w:ascii="Arial Narrow" w:hAnsi="Arial Narrow"/>
              </w:rPr>
              <w:t>ления, но не позднее чем через 3</w:t>
            </w:r>
            <w:r w:rsidR="006A7B68" w:rsidRPr="00883800">
              <w:rPr>
                <w:rFonts w:ascii="Arial Narrow" w:hAnsi="Arial Narrow"/>
              </w:rPr>
              <w:t xml:space="preserve"> (</w:t>
            </w:r>
            <w:r w:rsidR="006A7B68">
              <w:rPr>
                <w:rFonts w:ascii="Arial Narrow" w:hAnsi="Arial Narrow"/>
              </w:rPr>
              <w:t>Три</w:t>
            </w:r>
            <w:r w:rsidR="006A7B68" w:rsidRPr="00883800">
              <w:rPr>
                <w:rFonts w:ascii="Arial Narrow" w:hAnsi="Arial Narrow"/>
              </w:rPr>
              <w:t>) рабочих дня известить в письменной форме другую Сторону о прекращении этих обстоятельств.</w:t>
            </w:r>
          </w:p>
        </w:tc>
      </w:tr>
      <w:tr w:rsidR="006A7B68" w:rsidTr="000A4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7B68" w:rsidRPr="00883800" w:rsidRDefault="00243D1D" w:rsidP="008E61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7</w:t>
            </w:r>
            <w:r w:rsidR="006A7B68" w:rsidRPr="00883800">
              <w:rPr>
                <w:rFonts w:ascii="Arial Narrow" w:hAnsi="Arial Narrow"/>
                <w:b/>
              </w:rPr>
              <w:t>. РАЗРЕШЕНИЕ СПОРОВ</w:t>
            </w:r>
          </w:p>
        </w:tc>
      </w:tr>
      <w:tr w:rsidR="006A7B68" w:rsidTr="000A4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7B68" w:rsidRPr="00883800" w:rsidRDefault="00243D1D" w:rsidP="005B5A93">
            <w:pPr>
              <w:spacing w:after="40"/>
              <w:ind w:firstLine="318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  <w:r w:rsidR="006A7B68" w:rsidRPr="00883800">
              <w:rPr>
                <w:rFonts w:ascii="Arial Narrow" w:hAnsi="Arial Narrow"/>
              </w:rPr>
              <w:t>.1. Все споры и разногласия, возникающие из/или по поводу Договора, должны разрешаться путем переговоров. Если Сторонам не удается разрешить такой спор или разногласие путем переговоров, то спор передается на рассмотрение в соответствии с положениями законодательства Российской Федерации в суд по месту нахождения Покупателя.</w:t>
            </w:r>
          </w:p>
        </w:tc>
      </w:tr>
      <w:tr w:rsidR="006A7B68" w:rsidTr="000A4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7B68" w:rsidRPr="00883800" w:rsidRDefault="00A0560D" w:rsidP="008E61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8</w:t>
            </w:r>
            <w:r w:rsidR="006A7B68" w:rsidRPr="00883800">
              <w:rPr>
                <w:rFonts w:ascii="Arial Narrow" w:hAnsi="Arial Narrow"/>
                <w:b/>
              </w:rPr>
              <w:t>. ПРОЧИЕ УСЛОВИЯ</w:t>
            </w:r>
          </w:p>
        </w:tc>
      </w:tr>
      <w:tr w:rsidR="006A7B68" w:rsidTr="000A4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7B68" w:rsidRPr="00883800" w:rsidRDefault="00243D1D" w:rsidP="00243D1D">
            <w:pPr>
              <w:spacing w:after="40"/>
              <w:ind w:firstLine="318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  <w:r w:rsidR="006A7B68" w:rsidRPr="00883800">
              <w:rPr>
                <w:rFonts w:ascii="Arial Narrow" w:hAnsi="Arial Narrow"/>
              </w:rPr>
              <w:t>.1. Все соглашения Сторон по вопросам, указанным в Договоре, а также приложения к Договору, являются его неотъемлемой частью. Любые изменения и дополнения условий настоящего Договора могут иметь силу только при условии, что они сделаны в письменной форме, подписаны Сторонами и содержат условие о том, что тем самым Стороны изменяют или дополняют Договор.</w:t>
            </w:r>
          </w:p>
        </w:tc>
      </w:tr>
      <w:tr w:rsidR="006A7B68" w:rsidTr="000A4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7B68" w:rsidRPr="00883800" w:rsidRDefault="00243D1D" w:rsidP="008E61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9</w:t>
            </w:r>
            <w:r w:rsidR="006A7B68" w:rsidRPr="00883800">
              <w:rPr>
                <w:rFonts w:ascii="Arial Narrow" w:hAnsi="Arial Narrow"/>
                <w:b/>
              </w:rPr>
              <w:t>. ПРИЛОЖЕНИЯ</w:t>
            </w:r>
          </w:p>
        </w:tc>
      </w:tr>
      <w:tr w:rsidR="006A7B68" w:rsidTr="000A4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7B68" w:rsidRPr="00883800" w:rsidRDefault="00243D1D" w:rsidP="00653390">
            <w:pPr>
              <w:ind w:firstLine="318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  <w:r w:rsidR="006A7B68" w:rsidRPr="00883800">
              <w:rPr>
                <w:rFonts w:ascii="Arial Narrow" w:hAnsi="Arial Narrow"/>
              </w:rPr>
              <w:t xml:space="preserve">.1. Доверенность (если </w:t>
            </w:r>
            <w:r w:rsidR="00653390">
              <w:rPr>
                <w:rFonts w:ascii="Arial Narrow" w:hAnsi="Arial Narrow"/>
              </w:rPr>
              <w:t xml:space="preserve">договор </w:t>
            </w:r>
            <w:r w:rsidR="006A7B68" w:rsidRPr="00883800">
              <w:rPr>
                <w:rFonts w:ascii="Arial Narrow" w:hAnsi="Arial Narrow"/>
              </w:rPr>
              <w:t>подписыва</w:t>
            </w:r>
            <w:r w:rsidR="00653390">
              <w:rPr>
                <w:rFonts w:ascii="Arial Narrow" w:hAnsi="Arial Narrow"/>
              </w:rPr>
              <w:t>е</w:t>
            </w:r>
            <w:r w:rsidR="006A7B68" w:rsidRPr="00883800">
              <w:rPr>
                <w:rFonts w:ascii="Arial Narrow" w:hAnsi="Arial Narrow"/>
              </w:rPr>
              <w:t>т представител</w:t>
            </w:r>
            <w:r w:rsidR="00653390">
              <w:rPr>
                <w:rFonts w:ascii="Arial Narrow" w:hAnsi="Arial Narrow"/>
              </w:rPr>
              <w:t>ь</w:t>
            </w:r>
            <w:r w:rsidR="006A7B68" w:rsidRPr="00883800">
              <w:rPr>
                <w:rFonts w:ascii="Arial Narrow" w:hAnsi="Arial Narrow"/>
              </w:rPr>
              <w:t>)</w:t>
            </w:r>
            <w:r w:rsidR="006A7B68">
              <w:rPr>
                <w:rFonts w:ascii="Arial Narrow" w:hAnsi="Arial Narrow"/>
              </w:rPr>
              <w:t xml:space="preserve"> – </w:t>
            </w:r>
            <w:r w:rsidR="006A7B68">
              <w:rPr>
                <w:rFonts w:ascii="Arial Narrow" w:hAnsi="Arial Narrow"/>
                <w:i/>
              </w:rPr>
              <w:t>оригинал или</w:t>
            </w:r>
            <w:r w:rsidR="006A7B68" w:rsidRPr="001B4B5D">
              <w:rPr>
                <w:rFonts w:ascii="Arial Narrow" w:hAnsi="Arial Narrow"/>
                <w:i/>
              </w:rPr>
              <w:t xml:space="preserve"> нотариально заверенная копия</w:t>
            </w:r>
            <w:r w:rsidR="006A7B68">
              <w:rPr>
                <w:rFonts w:ascii="Arial Narrow" w:hAnsi="Arial Narrow"/>
              </w:rPr>
              <w:t>.</w:t>
            </w:r>
          </w:p>
        </w:tc>
      </w:tr>
      <w:tr w:rsidR="006A7B68" w:rsidTr="00FC74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A7B68" w:rsidRPr="00883800" w:rsidRDefault="00243D1D" w:rsidP="006A7B68">
            <w:pPr>
              <w:ind w:firstLine="318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  <w:r w:rsidR="006A7B68" w:rsidRPr="00883800">
              <w:rPr>
                <w:rFonts w:ascii="Arial Narrow" w:hAnsi="Arial Narrow"/>
              </w:rPr>
              <w:t>.2. Устав Продавца (для юридических лиц)</w:t>
            </w:r>
            <w:r w:rsidR="006A7B68">
              <w:rPr>
                <w:rFonts w:ascii="Arial Narrow" w:hAnsi="Arial Narrow"/>
              </w:rPr>
              <w:t xml:space="preserve"> – </w:t>
            </w:r>
            <w:r w:rsidR="006A7B68" w:rsidRPr="001B4B5D">
              <w:rPr>
                <w:rFonts w:ascii="Arial Narrow" w:hAnsi="Arial Narrow"/>
                <w:i/>
              </w:rPr>
              <w:t>нотариально заверенная копия</w:t>
            </w:r>
            <w:r w:rsidR="006A7B68" w:rsidRPr="00883800">
              <w:rPr>
                <w:rFonts w:ascii="Arial Narrow" w:hAnsi="Arial Narrow"/>
              </w:rPr>
              <w:t>.</w:t>
            </w:r>
          </w:p>
        </w:tc>
      </w:tr>
      <w:tr w:rsidR="006A7B68" w:rsidTr="00FC74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A7B68" w:rsidRPr="00883800" w:rsidRDefault="00243D1D" w:rsidP="00136255">
            <w:pPr>
              <w:ind w:firstLine="318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  <w:r w:rsidR="006A7B68" w:rsidRPr="00883800">
              <w:rPr>
                <w:rFonts w:ascii="Arial Narrow" w:hAnsi="Arial Narrow"/>
              </w:rPr>
              <w:t>.3. Выписк</w:t>
            </w:r>
            <w:r w:rsidR="00136255">
              <w:rPr>
                <w:rFonts w:ascii="Arial Narrow" w:hAnsi="Arial Narrow"/>
              </w:rPr>
              <w:t>а</w:t>
            </w:r>
            <w:r w:rsidR="006A7B68" w:rsidRPr="00883800">
              <w:rPr>
                <w:rFonts w:ascii="Arial Narrow" w:hAnsi="Arial Narrow"/>
              </w:rPr>
              <w:t xml:space="preserve"> из протокола уполномоченного органа Продавца по вопросу назначения</w:t>
            </w:r>
            <w:r w:rsidR="006A7B68">
              <w:rPr>
                <w:rFonts w:ascii="Arial Narrow" w:hAnsi="Arial Narrow"/>
              </w:rPr>
              <w:t xml:space="preserve"> (избрания)</w:t>
            </w:r>
            <w:r w:rsidR="006A7B68" w:rsidRPr="00883800">
              <w:rPr>
                <w:rFonts w:ascii="Arial Narrow" w:hAnsi="Arial Narrow"/>
              </w:rPr>
              <w:t xml:space="preserve"> единоличного исполнительного органа (для юридических лиц)</w:t>
            </w:r>
            <w:r w:rsidR="006A7B68" w:rsidRPr="001B4B5D">
              <w:rPr>
                <w:rFonts w:ascii="Arial Narrow" w:hAnsi="Arial Narrow"/>
              </w:rPr>
              <w:t xml:space="preserve"> </w:t>
            </w:r>
            <w:r w:rsidR="006A7B68">
              <w:rPr>
                <w:rFonts w:ascii="Arial Narrow" w:hAnsi="Arial Narrow"/>
              </w:rPr>
              <w:t xml:space="preserve">– </w:t>
            </w:r>
            <w:r w:rsidR="006A7B68">
              <w:rPr>
                <w:rFonts w:ascii="Arial Narrow" w:hAnsi="Arial Narrow"/>
                <w:i/>
              </w:rPr>
              <w:t>оригинал или</w:t>
            </w:r>
            <w:r w:rsidR="006A7B68" w:rsidRPr="001B4B5D">
              <w:rPr>
                <w:rFonts w:ascii="Arial Narrow" w:hAnsi="Arial Narrow"/>
                <w:i/>
              </w:rPr>
              <w:t xml:space="preserve"> нотариально заверенная копия</w:t>
            </w:r>
            <w:r w:rsidR="006A7B68">
              <w:rPr>
                <w:rFonts w:ascii="Arial Narrow" w:hAnsi="Arial Narrow"/>
                <w:i/>
              </w:rPr>
              <w:t>.</w:t>
            </w:r>
          </w:p>
        </w:tc>
      </w:tr>
      <w:tr w:rsidR="006A7B68" w:rsidTr="00FC74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A7B68" w:rsidRPr="00883800" w:rsidRDefault="00243D1D" w:rsidP="0099288C">
            <w:pPr>
              <w:ind w:firstLine="318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  <w:r w:rsidR="006A7B68" w:rsidRPr="00883800">
              <w:rPr>
                <w:rFonts w:ascii="Arial Narrow" w:hAnsi="Arial Narrow"/>
              </w:rPr>
              <w:t xml:space="preserve">.4. Выписка из </w:t>
            </w:r>
            <w:r w:rsidR="0099288C">
              <w:rPr>
                <w:rFonts w:ascii="Arial Narrow" w:hAnsi="Arial Narrow"/>
              </w:rPr>
              <w:t>Решения</w:t>
            </w:r>
            <w:r w:rsidR="006A7B68" w:rsidRPr="00883800">
              <w:rPr>
                <w:rFonts w:ascii="Arial Narrow" w:hAnsi="Arial Narrow"/>
              </w:rPr>
              <w:t xml:space="preserve"> </w:t>
            </w:r>
            <w:r w:rsidR="00F63C98">
              <w:rPr>
                <w:rFonts w:ascii="Arial Narrow" w:hAnsi="Arial Narrow"/>
              </w:rPr>
              <w:t>органа управления</w:t>
            </w:r>
            <w:r w:rsidR="006A7B68" w:rsidRPr="00883800">
              <w:rPr>
                <w:rFonts w:ascii="Arial Narrow" w:hAnsi="Arial Narrow"/>
              </w:rPr>
              <w:t xml:space="preserve"> Продавца об одобрении прекращения участия Продавца в уставном капитале Эмитента путем продажи </w:t>
            </w:r>
            <w:r w:rsidR="00F63C98">
              <w:rPr>
                <w:rFonts w:ascii="Arial Narrow" w:hAnsi="Arial Narrow"/>
              </w:rPr>
              <w:t>А</w:t>
            </w:r>
            <w:r w:rsidR="006A7B68" w:rsidRPr="00883800">
              <w:rPr>
                <w:rFonts w:ascii="Arial Narrow" w:hAnsi="Arial Narrow"/>
              </w:rPr>
              <w:t>кций Покупателю по договору купли-продажи (для ю</w:t>
            </w:r>
            <w:r w:rsidR="006A7B68">
              <w:rPr>
                <w:rFonts w:ascii="Arial Narrow" w:hAnsi="Arial Narrow"/>
              </w:rPr>
              <w:t>ридических лиц, если применимо</w:t>
            </w:r>
            <w:r w:rsidR="00136255">
              <w:rPr>
                <w:rFonts w:ascii="Arial Narrow" w:hAnsi="Arial Narrow"/>
              </w:rPr>
              <w:t xml:space="preserve"> в соответствии с учредительными документами</w:t>
            </w:r>
            <w:r w:rsidR="006A7B68">
              <w:rPr>
                <w:rFonts w:ascii="Arial Narrow" w:hAnsi="Arial Narrow"/>
              </w:rPr>
              <w:t xml:space="preserve">) – </w:t>
            </w:r>
            <w:r w:rsidR="006A7B68">
              <w:rPr>
                <w:rFonts w:ascii="Arial Narrow" w:hAnsi="Arial Narrow"/>
                <w:i/>
              </w:rPr>
              <w:t>оригинал или</w:t>
            </w:r>
            <w:r w:rsidR="006A7B68" w:rsidRPr="001B4B5D">
              <w:rPr>
                <w:rFonts w:ascii="Arial Narrow" w:hAnsi="Arial Narrow"/>
                <w:i/>
              </w:rPr>
              <w:t xml:space="preserve"> нотариально заверенная копия</w:t>
            </w:r>
            <w:r w:rsidR="006A7B68" w:rsidRPr="00883800">
              <w:rPr>
                <w:rFonts w:ascii="Arial Narrow" w:hAnsi="Arial Narrow"/>
              </w:rPr>
              <w:t>.</w:t>
            </w:r>
          </w:p>
        </w:tc>
      </w:tr>
      <w:tr w:rsidR="006A7B68" w:rsidTr="000A4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B68" w:rsidRPr="00883800" w:rsidRDefault="006A7B68" w:rsidP="006A7B68">
            <w:pPr>
              <w:ind w:firstLine="318"/>
              <w:jc w:val="both"/>
              <w:rPr>
                <w:rFonts w:ascii="Arial Narrow" w:hAnsi="Arial Narrow"/>
              </w:rPr>
            </w:pPr>
          </w:p>
        </w:tc>
      </w:tr>
      <w:tr w:rsidR="006A7B68" w:rsidTr="000A4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7B68" w:rsidRPr="00883800" w:rsidRDefault="00243D1D" w:rsidP="008E61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10</w:t>
            </w:r>
            <w:r w:rsidR="006A7B68" w:rsidRPr="00883800">
              <w:rPr>
                <w:rFonts w:ascii="Arial Narrow" w:hAnsi="Arial Narrow"/>
                <w:b/>
              </w:rPr>
              <w:t>. АДРЕСА И ИНЫЕ РЕКВИЗИТЫ СТОРОН</w:t>
            </w:r>
          </w:p>
        </w:tc>
      </w:tr>
    </w:tbl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851"/>
        <w:gridCol w:w="283"/>
        <w:gridCol w:w="5245"/>
        <w:gridCol w:w="284"/>
        <w:gridCol w:w="2976"/>
      </w:tblGrid>
      <w:tr w:rsidR="00693F34" w:rsidRPr="00883800" w:rsidTr="00136255">
        <w:tc>
          <w:tcPr>
            <w:tcW w:w="6379" w:type="dxa"/>
            <w:gridSpan w:val="3"/>
            <w:tcBorders>
              <w:bottom w:val="single" w:sz="4" w:space="0" w:color="auto"/>
            </w:tcBorders>
          </w:tcPr>
          <w:p w:rsidR="00693F34" w:rsidRPr="00883800" w:rsidRDefault="00693F34" w:rsidP="003B0252">
            <w:pPr>
              <w:rPr>
                <w:rFonts w:ascii="Arial Narrow" w:hAnsi="Arial Narrow"/>
                <w:b/>
              </w:rPr>
            </w:pPr>
            <w:r w:rsidRPr="00883800">
              <w:rPr>
                <w:rFonts w:ascii="Arial Narrow" w:hAnsi="Arial Narrow"/>
                <w:b/>
              </w:rPr>
              <w:t xml:space="preserve">Продавец: </w:t>
            </w:r>
          </w:p>
        </w:tc>
        <w:tc>
          <w:tcPr>
            <w:tcW w:w="284" w:type="dxa"/>
          </w:tcPr>
          <w:p w:rsidR="00693F34" w:rsidRPr="00883800" w:rsidRDefault="00693F34" w:rsidP="003B0252">
            <w:pPr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693F34" w:rsidRPr="00883800" w:rsidRDefault="00693F34" w:rsidP="00693F34">
            <w:pPr>
              <w:rPr>
                <w:rFonts w:ascii="Arial Narrow" w:hAnsi="Arial Narrow"/>
              </w:rPr>
            </w:pPr>
            <w:r w:rsidRPr="00883800">
              <w:rPr>
                <w:rFonts w:ascii="Arial Narrow" w:hAnsi="Arial Narrow"/>
                <w:b/>
              </w:rPr>
              <w:t xml:space="preserve">Покупатель: </w:t>
            </w:r>
          </w:p>
        </w:tc>
      </w:tr>
      <w:tr w:rsidR="00693F34" w:rsidRPr="00883800" w:rsidTr="00136255"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34" w:rsidRPr="00883800" w:rsidRDefault="00693F34" w:rsidP="003B0252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93F34" w:rsidRPr="00883800" w:rsidRDefault="00693F34" w:rsidP="003B0252">
            <w:pPr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693F34" w:rsidRPr="00883800" w:rsidRDefault="00693F34">
            <w:pPr>
              <w:rPr>
                <w:rFonts w:ascii="Arial Narrow" w:hAnsi="Arial Narrow"/>
                <w:b/>
              </w:rPr>
            </w:pPr>
            <w:r w:rsidRPr="00883800">
              <w:rPr>
                <w:rFonts w:ascii="Arial Narrow" w:hAnsi="Arial Narrow"/>
                <w:b/>
              </w:rPr>
              <w:t>ООО «</w:t>
            </w:r>
            <w:r w:rsidR="00022B46">
              <w:rPr>
                <w:rFonts w:ascii="Arial Narrow" w:hAnsi="Arial Narrow"/>
                <w:b/>
              </w:rPr>
              <w:t>ТМ</w:t>
            </w:r>
            <w:r w:rsidRPr="00883800">
              <w:rPr>
                <w:rFonts w:ascii="Arial Narrow" w:hAnsi="Arial Narrow"/>
                <w:b/>
              </w:rPr>
              <w:t>»</w:t>
            </w:r>
          </w:p>
        </w:tc>
      </w:tr>
      <w:tr w:rsidR="00693F34" w:rsidRPr="00883800" w:rsidTr="00136255">
        <w:tc>
          <w:tcPr>
            <w:tcW w:w="6379" w:type="dxa"/>
            <w:gridSpan w:val="3"/>
            <w:tcBorders>
              <w:top w:val="single" w:sz="4" w:space="0" w:color="auto"/>
            </w:tcBorders>
          </w:tcPr>
          <w:p w:rsidR="00693F34" w:rsidRPr="00883800" w:rsidRDefault="00693F34" w:rsidP="003B0252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4" w:type="dxa"/>
          </w:tcPr>
          <w:p w:rsidR="00693F34" w:rsidRPr="00883800" w:rsidRDefault="00693F34" w:rsidP="003B0252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976" w:type="dxa"/>
          </w:tcPr>
          <w:p w:rsidR="00693F34" w:rsidRPr="00883800" w:rsidRDefault="00693F34" w:rsidP="00FD379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2120AE" w:rsidRPr="00883800" w:rsidTr="00136255">
        <w:trPr>
          <w:trHeight w:val="132"/>
        </w:trPr>
        <w:tc>
          <w:tcPr>
            <w:tcW w:w="851" w:type="dxa"/>
          </w:tcPr>
          <w:p w:rsidR="002120AE" w:rsidRPr="00883800" w:rsidRDefault="002120AE" w:rsidP="002120AE">
            <w:pPr>
              <w:rPr>
                <w:rFonts w:ascii="Arial Narrow" w:hAnsi="Arial Narrow"/>
              </w:rPr>
            </w:pPr>
            <w:r w:rsidRPr="00883800">
              <w:rPr>
                <w:rFonts w:ascii="Arial Narrow" w:hAnsi="Arial Narrow"/>
              </w:rPr>
              <w:t>адрес: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2120AE" w:rsidRPr="00883800" w:rsidRDefault="002120AE" w:rsidP="00FD379F">
            <w:pPr>
              <w:rPr>
                <w:rFonts w:ascii="Arial Narrow" w:hAnsi="Arial Narrow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AE" w:rsidRDefault="002120AE" w:rsidP="00FD379F">
            <w:pPr>
              <w:rPr>
                <w:rFonts w:ascii="Arial Narrow" w:hAnsi="Arial Narrow"/>
              </w:rPr>
            </w:pPr>
          </w:p>
          <w:p w:rsidR="005C06E3" w:rsidRPr="00883800" w:rsidRDefault="005C06E3" w:rsidP="00FD379F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</w:tcPr>
          <w:p w:rsidR="002120AE" w:rsidRPr="00883800" w:rsidRDefault="002120AE" w:rsidP="00FD379F">
            <w:pPr>
              <w:rPr>
                <w:rFonts w:ascii="Arial Narrow" w:hAnsi="Arial Narrow"/>
              </w:rPr>
            </w:pPr>
          </w:p>
        </w:tc>
        <w:tc>
          <w:tcPr>
            <w:tcW w:w="2976" w:type="dxa"/>
            <w:vMerge w:val="restart"/>
          </w:tcPr>
          <w:p w:rsidR="007133B8" w:rsidRDefault="002120AE" w:rsidP="00136255">
            <w:pPr>
              <w:rPr>
                <w:rFonts w:ascii="Arial Narrow" w:hAnsi="Arial Narrow"/>
              </w:rPr>
            </w:pPr>
            <w:r w:rsidRPr="00883800">
              <w:rPr>
                <w:rFonts w:ascii="Arial Narrow" w:hAnsi="Arial Narrow"/>
              </w:rPr>
              <w:t>ул. Щапова, д.</w:t>
            </w:r>
            <w:r w:rsidR="003F2EAE">
              <w:rPr>
                <w:rFonts w:ascii="Arial Narrow" w:hAnsi="Arial Narrow"/>
              </w:rPr>
              <w:t xml:space="preserve"> </w:t>
            </w:r>
            <w:r w:rsidRPr="00883800">
              <w:rPr>
                <w:rFonts w:ascii="Arial Narrow" w:hAnsi="Arial Narrow"/>
              </w:rPr>
              <w:t xml:space="preserve">27, г. Казань, </w:t>
            </w:r>
          </w:p>
          <w:p w:rsidR="005C06E3" w:rsidRPr="005C06E3" w:rsidRDefault="005C06E3" w:rsidP="00136255">
            <w:pPr>
              <w:rPr>
                <w:rFonts w:ascii="Arial Narrow" w:hAnsi="Arial Narrow"/>
                <w:sz w:val="4"/>
              </w:rPr>
            </w:pPr>
          </w:p>
          <w:p w:rsidR="002120AE" w:rsidRDefault="007133B8" w:rsidP="001362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Республика Татарстан, РФ, </w:t>
            </w:r>
            <w:r w:rsidR="002120AE" w:rsidRPr="00883800">
              <w:rPr>
                <w:rFonts w:ascii="Arial Narrow" w:hAnsi="Arial Narrow"/>
              </w:rPr>
              <w:t>420012</w:t>
            </w:r>
          </w:p>
          <w:p w:rsidR="005C06E3" w:rsidRPr="005C06E3" w:rsidRDefault="005C06E3" w:rsidP="00136255">
            <w:pPr>
              <w:rPr>
                <w:rFonts w:ascii="Arial Narrow" w:hAnsi="Arial Narrow"/>
                <w:sz w:val="4"/>
              </w:rPr>
            </w:pPr>
          </w:p>
          <w:p w:rsidR="00CD68CE" w:rsidRDefault="002120AE" w:rsidP="00136255">
            <w:pPr>
              <w:pStyle w:val="1"/>
              <w:jc w:val="left"/>
              <w:rPr>
                <w:rFonts w:ascii="Arial Narrow" w:hAnsi="Arial Narrow"/>
                <w:b w:val="0"/>
                <w:iCs/>
                <w:sz w:val="20"/>
                <w:lang w:val="ru-RU"/>
              </w:rPr>
            </w:pPr>
            <w:r w:rsidRPr="00883800">
              <w:rPr>
                <w:rFonts w:ascii="Arial Narrow" w:hAnsi="Arial Narrow"/>
                <w:b w:val="0"/>
                <w:iCs/>
                <w:sz w:val="20"/>
                <w:lang w:val="ru-RU"/>
              </w:rPr>
              <w:t xml:space="preserve">ИНН 1655061006 </w:t>
            </w:r>
          </w:p>
          <w:p w:rsidR="005C06E3" w:rsidRPr="005C06E3" w:rsidRDefault="005C06E3" w:rsidP="005C06E3">
            <w:pPr>
              <w:rPr>
                <w:sz w:val="4"/>
              </w:rPr>
            </w:pPr>
          </w:p>
          <w:p w:rsidR="002120AE" w:rsidRDefault="002120AE" w:rsidP="00136255">
            <w:pPr>
              <w:pStyle w:val="1"/>
              <w:jc w:val="left"/>
              <w:rPr>
                <w:rFonts w:ascii="Arial Narrow" w:hAnsi="Arial Narrow"/>
                <w:b w:val="0"/>
                <w:iCs/>
                <w:sz w:val="20"/>
                <w:lang w:val="ru-RU"/>
              </w:rPr>
            </w:pPr>
            <w:r w:rsidRPr="00883800">
              <w:rPr>
                <w:rFonts w:ascii="Arial Narrow" w:hAnsi="Arial Narrow"/>
                <w:b w:val="0"/>
                <w:iCs/>
                <w:sz w:val="20"/>
                <w:lang w:val="ru-RU"/>
              </w:rPr>
              <w:t>КПП 168150001</w:t>
            </w:r>
          </w:p>
          <w:p w:rsidR="005C06E3" w:rsidRPr="005C06E3" w:rsidRDefault="005C06E3" w:rsidP="005C06E3">
            <w:pPr>
              <w:rPr>
                <w:sz w:val="4"/>
              </w:rPr>
            </w:pPr>
          </w:p>
          <w:p w:rsidR="002120AE" w:rsidRDefault="002120AE" w:rsidP="00136255">
            <w:pPr>
              <w:rPr>
                <w:rFonts w:ascii="Arial Narrow" w:hAnsi="Arial Narrow"/>
              </w:rPr>
            </w:pPr>
            <w:r w:rsidRPr="00883800">
              <w:rPr>
                <w:rFonts w:ascii="Arial Narrow" w:hAnsi="Arial Narrow"/>
              </w:rPr>
              <w:t>р/с 40702 81060 00900</w:t>
            </w:r>
            <w:r w:rsidR="00136255">
              <w:rPr>
                <w:rFonts w:ascii="Arial Narrow" w:hAnsi="Arial Narrow"/>
              </w:rPr>
              <w:t xml:space="preserve"> </w:t>
            </w:r>
            <w:r w:rsidRPr="00883800">
              <w:rPr>
                <w:rFonts w:ascii="Arial Narrow" w:hAnsi="Arial Narrow"/>
              </w:rPr>
              <w:t xml:space="preserve">07646 </w:t>
            </w:r>
          </w:p>
          <w:p w:rsidR="005C06E3" w:rsidRPr="005C06E3" w:rsidRDefault="005C06E3" w:rsidP="00136255">
            <w:pPr>
              <w:rPr>
                <w:rFonts w:ascii="Arial Narrow" w:hAnsi="Arial Narrow"/>
                <w:sz w:val="6"/>
              </w:rPr>
            </w:pPr>
          </w:p>
          <w:p w:rsidR="005C06E3" w:rsidRDefault="005C06E3" w:rsidP="005C06E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в </w:t>
            </w:r>
            <w:r w:rsidRPr="00883800">
              <w:rPr>
                <w:rFonts w:ascii="Arial Narrow" w:hAnsi="Arial Narrow"/>
              </w:rPr>
              <w:t>ООО Банк «АВЕРС»</w:t>
            </w:r>
          </w:p>
          <w:p w:rsidR="005C06E3" w:rsidRPr="005C06E3" w:rsidRDefault="005C06E3" w:rsidP="005C06E3">
            <w:pPr>
              <w:rPr>
                <w:rFonts w:ascii="Arial Narrow" w:hAnsi="Arial Narrow"/>
                <w:sz w:val="6"/>
              </w:rPr>
            </w:pPr>
          </w:p>
          <w:p w:rsidR="005C06E3" w:rsidRPr="00883800" w:rsidRDefault="005C06E3" w:rsidP="005C06E3">
            <w:pPr>
              <w:rPr>
                <w:rFonts w:ascii="Arial Narrow" w:hAnsi="Arial Narrow"/>
              </w:rPr>
            </w:pPr>
            <w:r w:rsidRPr="00883800">
              <w:rPr>
                <w:rFonts w:ascii="Arial Narrow" w:hAnsi="Arial Narrow"/>
              </w:rPr>
              <w:t>к/с 30101 81050 00000 00774</w:t>
            </w:r>
          </w:p>
          <w:p w:rsidR="002120AE" w:rsidRPr="005C06E3" w:rsidRDefault="002120AE" w:rsidP="00136255">
            <w:pPr>
              <w:rPr>
                <w:rFonts w:ascii="Arial Narrow" w:hAnsi="Arial Narrow"/>
                <w:sz w:val="4"/>
              </w:rPr>
            </w:pPr>
          </w:p>
          <w:p w:rsidR="002120AE" w:rsidRPr="00883800" w:rsidRDefault="002120AE" w:rsidP="00136255">
            <w:pPr>
              <w:rPr>
                <w:rFonts w:ascii="Arial Narrow" w:hAnsi="Arial Narrow"/>
              </w:rPr>
            </w:pPr>
            <w:r w:rsidRPr="00883800">
              <w:rPr>
                <w:rFonts w:ascii="Arial Narrow" w:hAnsi="Arial Narrow"/>
              </w:rPr>
              <w:t>БИК 049205774</w:t>
            </w:r>
          </w:p>
        </w:tc>
      </w:tr>
      <w:tr w:rsidR="002120AE" w:rsidRPr="00883800" w:rsidTr="00136255">
        <w:trPr>
          <w:trHeight w:val="47"/>
        </w:trPr>
        <w:tc>
          <w:tcPr>
            <w:tcW w:w="851" w:type="dxa"/>
          </w:tcPr>
          <w:p w:rsidR="002120AE" w:rsidRPr="00883800" w:rsidRDefault="002120AE" w:rsidP="002120AE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3" w:type="dxa"/>
          </w:tcPr>
          <w:p w:rsidR="002120AE" w:rsidRPr="00883800" w:rsidRDefault="002120AE" w:rsidP="00FD379F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2120AE" w:rsidRPr="00883800" w:rsidRDefault="002120AE" w:rsidP="00FD379F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4" w:type="dxa"/>
            <w:vMerge/>
          </w:tcPr>
          <w:p w:rsidR="002120AE" w:rsidRPr="00883800" w:rsidRDefault="002120AE" w:rsidP="00FD379F">
            <w:pPr>
              <w:rPr>
                <w:rFonts w:ascii="Arial Narrow" w:hAnsi="Arial Narrow"/>
              </w:rPr>
            </w:pPr>
          </w:p>
        </w:tc>
        <w:tc>
          <w:tcPr>
            <w:tcW w:w="2976" w:type="dxa"/>
            <w:vMerge/>
          </w:tcPr>
          <w:p w:rsidR="002120AE" w:rsidRPr="00883800" w:rsidRDefault="002120AE" w:rsidP="003B0252">
            <w:pPr>
              <w:rPr>
                <w:rFonts w:ascii="Arial Narrow" w:hAnsi="Arial Narrow"/>
              </w:rPr>
            </w:pPr>
          </w:p>
        </w:tc>
      </w:tr>
      <w:tr w:rsidR="002120AE" w:rsidRPr="00883800" w:rsidTr="00136255">
        <w:trPr>
          <w:trHeight w:val="127"/>
        </w:trPr>
        <w:tc>
          <w:tcPr>
            <w:tcW w:w="851" w:type="dxa"/>
          </w:tcPr>
          <w:p w:rsidR="002120AE" w:rsidRPr="00883800" w:rsidRDefault="002120AE" w:rsidP="00FD379F">
            <w:pPr>
              <w:rPr>
                <w:rFonts w:ascii="Arial Narrow" w:hAnsi="Arial Narrow"/>
              </w:rPr>
            </w:pPr>
            <w:r w:rsidRPr="00883800">
              <w:rPr>
                <w:rFonts w:ascii="Arial Narrow" w:hAnsi="Arial Narrow"/>
              </w:rPr>
              <w:t>ИНН: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2120AE" w:rsidRPr="00883800" w:rsidRDefault="002120AE" w:rsidP="00FD379F">
            <w:pPr>
              <w:rPr>
                <w:rFonts w:ascii="Arial Narrow" w:hAnsi="Arial Narrow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AE" w:rsidRPr="00883800" w:rsidRDefault="002120AE" w:rsidP="00FD379F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</w:tcPr>
          <w:p w:rsidR="002120AE" w:rsidRPr="00883800" w:rsidRDefault="002120AE" w:rsidP="00FD379F">
            <w:pPr>
              <w:rPr>
                <w:rFonts w:ascii="Arial Narrow" w:hAnsi="Arial Narrow"/>
              </w:rPr>
            </w:pPr>
          </w:p>
        </w:tc>
        <w:tc>
          <w:tcPr>
            <w:tcW w:w="2976" w:type="dxa"/>
            <w:vMerge/>
          </w:tcPr>
          <w:p w:rsidR="002120AE" w:rsidRPr="00883800" w:rsidRDefault="002120AE" w:rsidP="003B0252">
            <w:pPr>
              <w:rPr>
                <w:rFonts w:ascii="Arial Narrow" w:hAnsi="Arial Narrow"/>
              </w:rPr>
            </w:pPr>
          </w:p>
        </w:tc>
      </w:tr>
      <w:tr w:rsidR="002120AE" w:rsidRPr="00883800" w:rsidTr="00136255">
        <w:trPr>
          <w:trHeight w:val="20"/>
        </w:trPr>
        <w:tc>
          <w:tcPr>
            <w:tcW w:w="851" w:type="dxa"/>
          </w:tcPr>
          <w:p w:rsidR="002120AE" w:rsidRPr="00883800" w:rsidRDefault="002120AE" w:rsidP="00FD379F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3" w:type="dxa"/>
          </w:tcPr>
          <w:p w:rsidR="002120AE" w:rsidRPr="00883800" w:rsidRDefault="002120AE" w:rsidP="00FD379F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2120AE" w:rsidRPr="00883800" w:rsidRDefault="002120AE" w:rsidP="00FD379F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4" w:type="dxa"/>
            <w:vMerge/>
          </w:tcPr>
          <w:p w:rsidR="002120AE" w:rsidRPr="00883800" w:rsidRDefault="002120AE" w:rsidP="00FD379F">
            <w:pPr>
              <w:rPr>
                <w:rFonts w:ascii="Arial Narrow" w:hAnsi="Arial Narrow"/>
              </w:rPr>
            </w:pPr>
          </w:p>
        </w:tc>
        <w:tc>
          <w:tcPr>
            <w:tcW w:w="2976" w:type="dxa"/>
            <w:vMerge/>
          </w:tcPr>
          <w:p w:rsidR="002120AE" w:rsidRPr="00883800" w:rsidRDefault="002120AE" w:rsidP="003B0252">
            <w:pPr>
              <w:rPr>
                <w:rFonts w:ascii="Arial Narrow" w:hAnsi="Arial Narrow"/>
              </w:rPr>
            </w:pPr>
          </w:p>
        </w:tc>
      </w:tr>
      <w:tr w:rsidR="002120AE" w:rsidRPr="00883800" w:rsidTr="00136255">
        <w:trPr>
          <w:trHeight w:val="127"/>
        </w:trPr>
        <w:tc>
          <w:tcPr>
            <w:tcW w:w="851" w:type="dxa"/>
          </w:tcPr>
          <w:p w:rsidR="002120AE" w:rsidRPr="00883800" w:rsidRDefault="002120AE" w:rsidP="00FD379F">
            <w:pPr>
              <w:rPr>
                <w:rFonts w:ascii="Arial Narrow" w:hAnsi="Arial Narrow"/>
              </w:rPr>
            </w:pPr>
            <w:r w:rsidRPr="00883800">
              <w:rPr>
                <w:rFonts w:ascii="Arial Narrow" w:hAnsi="Arial Narrow"/>
              </w:rPr>
              <w:t>КПП: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2120AE" w:rsidRPr="00883800" w:rsidRDefault="002120AE" w:rsidP="00FD379F">
            <w:pPr>
              <w:rPr>
                <w:rFonts w:ascii="Arial Narrow" w:hAnsi="Arial Narrow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AE" w:rsidRPr="00883800" w:rsidRDefault="002120AE" w:rsidP="00FD379F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</w:tcPr>
          <w:p w:rsidR="002120AE" w:rsidRPr="00883800" w:rsidRDefault="002120AE" w:rsidP="00FD379F">
            <w:pPr>
              <w:rPr>
                <w:rFonts w:ascii="Arial Narrow" w:hAnsi="Arial Narrow"/>
              </w:rPr>
            </w:pPr>
          </w:p>
        </w:tc>
        <w:tc>
          <w:tcPr>
            <w:tcW w:w="2976" w:type="dxa"/>
            <w:vMerge/>
          </w:tcPr>
          <w:p w:rsidR="002120AE" w:rsidRPr="00883800" w:rsidRDefault="002120AE" w:rsidP="003B0252">
            <w:pPr>
              <w:rPr>
                <w:rFonts w:ascii="Arial Narrow" w:hAnsi="Arial Narrow"/>
              </w:rPr>
            </w:pPr>
          </w:p>
        </w:tc>
      </w:tr>
      <w:tr w:rsidR="002120AE" w:rsidRPr="00883800" w:rsidTr="00136255">
        <w:trPr>
          <w:trHeight w:val="20"/>
        </w:trPr>
        <w:tc>
          <w:tcPr>
            <w:tcW w:w="851" w:type="dxa"/>
          </w:tcPr>
          <w:p w:rsidR="002120AE" w:rsidRPr="00883800" w:rsidRDefault="002120AE" w:rsidP="00FD379F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3" w:type="dxa"/>
          </w:tcPr>
          <w:p w:rsidR="002120AE" w:rsidRPr="00883800" w:rsidRDefault="002120AE" w:rsidP="00FD379F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2120AE" w:rsidRPr="00883800" w:rsidRDefault="002120AE" w:rsidP="00FD379F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4" w:type="dxa"/>
            <w:vMerge/>
          </w:tcPr>
          <w:p w:rsidR="002120AE" w:rsidRPr="00883800" w:rsidRDefault="002120AE" w:rsidP="00FD379F">
            <w:pPr>
              <w:rPr>
                <w:rFonts w:ascii="Arial Narrow" w:hAnsi="Arial Narrow"/>
              </w:rPr>
            </w:pPr>
          </w:p>
        </w:tc>
        <w:tc>
          <w:tcPr>
            <w:tcW w:w="2976" w:type="dxa"/>
            <w:vMerge/>
          </w:tcPr>
          <w:p w:rsidR="002120AE" w:rsidRPr="00883800" w:rsidRDefault="002120AE" w:rsidP="003B0252">
            <w:pPr>
              <w:rPr>
                <w:rFonts w:ascii="Arial Narrow" w:hAnsi="Arial Narrow"/>
              </w:rPr>
            </w:pPr>
          </w:p>
        </w:tc>
      </w:tr>
      <w:tr w:rsidR="002120AE" w:rsidRPr="00883800" w:rsidTr="00136255">
        <w:trPr>
          <w:trHeight w:val="127"/>
        </w:trPr>
        <w:tc>
          <w:tcPr>
            <w:tcW w:w="851" w:type="dxa"/>
          </w:tcPr>
          <w:p w:rsidR="002120AE" w:rsidRPr="00883800" w:rsidRDefault="002120AE" w:rsidP="00FD379F">
            <w:pPr>
              <w:rPr>
                <w:rFonts w:ascii="Arial Narrow" w:hAnsi="Arial Narrow"/>
              </w:rPr>
            </w:pPr>
            <w:r w:rsidRPr="00883800">
              <w:rPr>
                <w:rFonts w:ascii="Arial Narrow" w:hAnsi="Arial Narrow"/>
              </w:rPr>
              <w:t>р/с: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2120AE" w:rsidRPr="00883800" w:rsidRDefault="002120AE" w:rsidP="00FD379F">
            <w:pPr>
              <w:rPr>
                <w:rFonts w:ascii="Arial Narrow" w:hAnsi="Arial Narrow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AE" w:rsidRPr="00883800" w:rsidRDefault="002120AE" w:rsidP="00FD379F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</w:tcPr>
          <w:p w:rsidR="002120AE" w:rsidRPr="00883800" w:rsidRDefault="002120AE" w:rsidP="00FD379F">
            <w:pPr>
              <w:rPr>
                <w:rFonts w:ascii="Arial Narrow" w:hAnsi="Arial Narrow"/>
              </w:rPr>
            </w:pPr>
          </w:p>
        </w:tc>
        <w:tc>
          <w:tcPr>
            <w:tcW w:w="2976" w:type="dxa"/>
            <w:vMerge/>
          </w:tcPr>
          <w:p w:rsidR="002120AE" w:rsidRPr="00883800" w:rsidRDefault="002120AE" w:rsidP="003B0252">
            <w:pPr>
              <w:rPr>
                <w:rFonts w:ascii="Arial Narrow" w:hAnsi="Arial Narrow"/>
              </w:rPr>
            </w:pPr>
          </w:p>
        </w:tc>
      </w:tr>
      <w:tr w:rsidR="002120AE" w:rsidRPr="00883800" w:rsidTr="00136255">
        <w:trPr>
          <w:trHeight w:val="20"/>
        </w:trPr>
        <w:tc>
          <w:tcPr>
            <w:tcW w:w="851" w:type="dxa"/>
          </w:tcPr>
          <w:p w:rsidR="002120AE" w:rsidRPr="00883800" w:rsidRDefault="002120AE" w:rsidP="00FD379F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3" w:type="dxa"/>
          </w:tcPr>
          <w:p w:rsidR="002120AE" w:rsidRPr="00883800" w:rsidRDefault="002120AE" w:rsidP="00FD379F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2120AE" w:rsidRPr="00883800" w:rsidRDefault="002120AE" w:rsidP="00FD379F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4" w:type="dxa"/>
            <w:vMerge/>
          </w:tcPr>
          <w:p w:rsidR="002120AE" w:rsidRPr="00883800" w:rsidRDefault="002120AE" w:rsidP="00FD379F">
            <w:pPr>
              <w:rPr>
                <w:rFonts w:ascii="Arial Narrow" w:hAnsi="Arial Narrow"/>
              </w:rPr>
            </w:pPr>
          </w:p>
        </w:tc>
        <w:tc>
          <w:tcPr>
            <w:tcW w:w="2976" w:type="dxa"/>
            <w:vMerge/>
          </w:tcPr>
          <w:p w:rsidR="002120AE" w:rsidRPr="00883800" w:rsidRDefault="002120AE" w:rsidP="003B0252">
            <w:pPr>
              <w:rPr>
                <w:rFonts w:ascii="Arial Narrow" w:hAnsi="Arial Narrow"/>
              </w:rPr>
            </w:pPr>
          </w:p>
        </w:tc>
      </w:tr>
      <w:tr w:rsidR="002120AE" w:rsidRPr="00883800" w:rsidTr="00136255">
        <w:trPr>
          <w:trHeight w:val="127"/>
        </w:trPr>
        <w:tc>
          <w:tcPr>
            <w:tcW w:w="851" w:type="dxa"/>
          </w:tcPr>
          <w:p w:rsidR="002120AE" w:rsidRPr="00883800" w:rsidRDefault="005C06E3" w:rsidP="00FD379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</w:t>
            </w:r>
            <w:r w:rsidRPr="00883800">
              <w:rPr>
                <w:rFonts w:ascii="Arial Narrow" w:hAnsi="Arial Narrow"/>
              </w:rPr>
              <w:t>анк</w:t>
            </w:r>
            <w:r>
              <w:rPr>
                <w:rFonts w:ascii="Arial Narrow" w:hAnsi="Arial Narrow"/>
              </w:rPr>
              <w:t>: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2120AE" w:rsidRPr="00883800" w:rsidRDefault="002120AE" w:rsidP="00FD379F">
            <w:pPr>
              <w:rPr>
                <w:rFonts w:ascii="Arial Narrow" w:hAnsi="Arial Narrow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AE" w:rsidRPr="00883800" w:rsidRDefault="002120AE" w:rsidP="00FD379F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</w:tcPr>
          <w:p w:rsidR="002120AE" w:rsidRPr="00883800" w:rsidRDefault="002120AE" w:rsidP="00FD379F">
            <w:pPr>
              <w:rPr>
                <w:rFonts w:ascii="Arial Narrow" w:hAnsi="Arial Narrow"/>
              </w:rPr>
            </w:pPr>
          </w:p>
        </w:tc>
        <w:tc>
          <w:tcPr>
            <w:tcW w:w="2976" w:type="dxa"/>
            <w:vMerge/>
          </w:tcPr>
          <w:p w:rsidR="002120AE" w:rsidRPr="00883800" w:rsidRDefault="002120AE" w:rsidP="003B0252">
            <w:pPr>
              <w:rPr>
                <w:rFonts w:ascii="Arial Narrow" w:hAnsi="Arial Narrow"/>
              </w:rPr>
            </w:pPr>
          </w:p>
        </w:tc>
      </w:tr>
      <w:tr w:rsidR="002120AE" w:rsidRPr="00883800" w:rsidTr="00136255">
        <w:trPr>
          <w:trHeight w:val="20"/>
        </w:trPr>
        <w:tc>
          <w:tcPr>
            <w:tcW w:w="851" w:type="dxa"/>
          </w:tcPr>
          <w:p w:rsidR="002120AE" w:rsidRPr="00883800" w:rsidRDefault="002120AE" w:rsidP="00FD379F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3" w:type="dxa"/>
          </w:tcPr>
          <w:p w:rsidR="002120AE" w:rsidRPr="00883800" w:rsidRDefault="002120AE" w:rsidP="00FD379F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2120AE" w:rsidRPr="00883800" w:rsidRDefault="002120AE" w:rsidP="00FD379F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4" w:type="dxa"/>
            <w:vMerge/>
          </w:tcPr>
          <w:p w:rsidR="002120AE" w:rsidRPr="00883800" w:rsidRDefault="002120AE" w:rsidP="00FD379F">
            <w:pPr>
              <w:rPr>
                <w:rFonts w:ascii="Arial Narrow" w:hAnsi="Arial Narrow"/>
              </w:rPr>
            </w:pPr>
          </w:p>
        </w:tc>
        <w:tc>
          <w:tcPr>
            <w:tcW w:w="2976" w:type="dxa"/>
            <w:vMerge/>
          </w:tcPr>
          <w:p w:rsidR="002120AE" w:rsidRPr="00883800" w:rsidRDefault="002120AE" w:rsidP="003B0252">
            <w:pPr>
              <w:rPr>
                <w:rFonts w:ascii="Arial Narrow" w:hAnsi="Arial Narrow"/>
              </w:rPr>
            </w:pPr>
          </w:p>
        </w:tc>
      </w:tr>
      <w:tr w:rsidR="002120AE" w:rsidRPr="00883800" w:rsidTr="00136255">
        <w:trPr>
          <w:trHeight w:val="127"/>
        </w:trPr>
        <w:tc>
          <w:tcPr>
            <w:tcW w:w="851" w:type="dxa"/>
          </w:tcPr>
          <w:p w:rsidR="002120AE" w:rsidRPr="00883800" w:rsidRDefault="005C06E3" w:rsidP="002120AE">
            <w:pPr>
              <w:rPr>
                <w:rFonts w:ascii="Arial Narrow" w:hAnsi="Arial Narrow"/>
              </w:rPr>
            </w:pPr>
            <w:r w:rsidRPr="00883800">
              <w:rPr>
                <w:rFonts w:ascii="Arial Narrow" w:hAnsi="Arial Narrow"/>
              </w:rPr>
              <w:t>к/с: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2120AE" w:rsidRPr="00883800" w:rsidRDefault="002120AE" w:rsidP="00FD379F">
            <w:pPr>
              <w:rPr>
                <w:rFonts w:ascii="Arial Narrow" w:hAnsi="Arial Narrow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AE" w:rsidRPr="00883800" w:rsidRDefault="002120AE" w:rsidP="00FD379F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</w:tcPr>
          <w:p w:rsidR="002120AE" w:rsidRPr="00883800" w:rsidRDefault="002120AE" w:rsidP="00FD379F">
            <w:pPr>
              <w:rPr>
                <w:rFonts w:ascii="Arial Narrow" w:hAnsi="Arial Narrow"/>
              </w:rPr>
            </w:pPr>
          </w:p>
        </w:tc>
        <w:tc>
          <w:tcPr>
            <w:tcW w:w="2976" w:type="dxa"/>
            <w:vMerge/>
          </w:tcPr>
          <w:p w:rsidR="002120AE" w:rsidRPr="00883800" w:rsidRDefault="002120AE" w:rsidP="003B0252">
            <w:pPr>
              <w:rPr>
                <w:rFonts w:ascii="Arial Narrow" w:hAnsi="Arial Narrow"/>
              </w:rPr>
            </w:pPr>
          </w:p>
        </w:tc>
      </w:tr>
      <w:tr w:rsidR="002120AE" w:rsidRPr="00883800" w:rsidTr="00136255">
        <w:trPr>
          <w:trHeight w:val="20"/>
        </w:trPr>
        <w:tc>
          <w:tcPr>
            <w:tcW w:w="851" w:type="dxa"/>
          </w:tcPr>
          <w:p w:rsidR="002120AE" w:rsidRPr="00883800" w:rsidRDefault="002120AE" w:rsidP="002120AE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3" w:type="dxa"/>
          </w:tcPr>
          <w:p w:rsidR="002120AE" w:rsidRPr="00883800" w:rsidRDefault="002120AE" w:rsidP="00FD379F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2120AE" w:rsidRPr="00883800" w:rsidRDefault="002120AE" w:rsidP="00FD379F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4" w:type="dxa"/>
            <w:vMerge/>
          </w:tcPr>
          <w:p w:rsidR="002120AE" w:rsidRPr="00883800" w:rsidRDefault="002120AE" w:rsidP="00FD379F">
            <w:pPr>
              <w:rPr>
                <w:rFonts w:ascii="Arial Narrow" w:hAnsi="Arial Narrow"/>
              </w:rPr>
            </w:pPr>
          </w:p>
        </w:tc>
        <w:tc>
          <w:tcPr>
            <w:tcW w:w="2976" w:type="dxa"/>
            <w:vMerge/>
          </w:tcPr>
          <w:p w:rsidR="002120AE" w:rsidRPr="00883800" w:rsidRDefault="002120AE" w:rsidP="003B0252">
            <w:pPr>
              <w:rPr>
                <w:rFonts w:ascii="Arial Narrow" w:hAnsi="Arial Narrow"/>
              </w:rPr>
            </w:pPr>
          </w:p>
        </w:tc>
      </w:tr>
      <w:tr w:rsidR="002120AE" w:rsidRPr="00883800" w:rsidTr="00136255">
        <w:trPr>
          <w:trHeight w:val="127"/>
        </w:trPr>
        <w:tc>
          <w:tcPr>
            <w:tcW w:w="851" w:type="dxa"/>
          </w:tcPr>
          <w:p w:rsidR="002120AE" w:rsidRPr="00883800" w:rsidRDefault="002120AE" w:rsidP="002120AE">
            <w:pPr>
              <w:rPr>
                <w:rFonts w:ascii="Arial Narrow" w:hAnsi="Arial Narrow"/>
              </w:rPr>
            </w:pPr>
            <w:r w:rsidRPr="00883800">
              <w:rPr>
                <w:rFonts w:ascii="Arial Narrow" w:hAnsi="Arial Narrow"/>
              </w:rPr>
              <w:t>БИК: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2120AE" w:rsidRPr="00883800" w:rsidRDefault="002120AE" w:rsidP="00FD379F">
            <w:pPr>
              <w:rPr>
                <w:rFonts w:ascii="Arial Narrow" w:hAnsi="Arial Narrow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AE" w:rsidRPr="00883800" w:rsidRDefault="002120AE" w:rsidP="00FD379F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</w:tcPr>
          <w:p w:rsidR="002120AE" w:rsidRPr="00883800" w:rsidRDefault="002120AE" w:rsidP="00FD379F">
            <w:pPr>
              <w:rPr>
                <w:rFonts w:ascii="Arial Narrow" w:hAnsi="Arial Narrow"/>
              </w:rPr>
            </w:pPr>
          </w:p>
        </w:tc>
        <w:tc>
          <w:tcPr>
            <w:tcW w:w="2976" w:type="dxa"/>
            <w:vMerge/>
          </w:tcPr>
          <w:p w:rsidR="002120AE" w:rsidRPr="00883800" w:rsidRDefault="002120AE" w:rsidP="003B0252">
            <w:pPr>
              <w:rPr>
                <w:rFonts w:ascii="Arial Narrow" w:hAnsi="Arial Narrow"/>
              </w:rPr>
            </w:pPr>
          </w:p>
        </w:tc>
      </w:tr>
      <w:tr w:rsidR="00693F34" w:rsidRPr="00883800" w:rsidTr="00136255">
        <w:tc>
          <w:tcPr>
            <w:tcW w:w="6379" w:type="dxa"/>
            <w:gridSpan w:val="3"/>
            <w:tcBorders>
              <w:bottom w:val="single" w:sz="4" w:space="0" w:color="auto"/>
            </w:tcBorders>
          </w:tcPr>
          <w:p w:rsidR="00693F34" w:rsidRPr="00883800" w:rsidRDefault="00693F34" w:rsidP="00FD379F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:rsidR="00693F34" w:rsidRPr="00883800" w:rsidRDefault="00693F34" w:rsidP="00FD379F">
            <w:pPr>
              <w:rPr>
                <w:rFonts w:ascii="Arial Narrow" w:hAnsi="Arial Narrow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693F34" w:rsidRPr="00883800" w:rsidRDefault="00693F34" w:rsidP="003B0252">
            <w:pPr>
              <w:rPr>
                <w:rFonts w:ascii="Arial Narrow" w:hAnsi="Arial Narrow"/>
              </w:rPr>
            </w:pPr>
          </w:p>
        </w:tc>
      </w:tr>
      <w:tr w:rsidR="00693F34" w:rsidRPr="00883800" w:rsidTr="00136255"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34" w:rsidRDefault="00693F34" w:rsidP="002120AE">
            <w:pPr>
              <w:rPr>
                <w:rFonts w:ascii="Arial Narrow" w:hAnsi="Arial Narrow"/>
              </w:rPr>
            </w:pPr>
          </w:p>
          <w:p w:rsidR="008E61AA" w:rsidRDefault="008E61AA" w:rsidP="002120AE">
            <w:pPr>
              <w:rPr>
                <w:rFonts w:ascii="Arial Narrow" w:hAnsi="Arial Narrow"/>
              </w:rPr>
            </w:pPr>
          </w:p>
          <w:p w:rsidR="00136255" w:rsidRPr="00883800" w:rsidRDefault="00136255" w:rsidP="002120AE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693F34" w:rsidRPr="00883800" w:rsidRDefault="00693F34" w:rsidP="00693F34">
            <w:pPr>
              <w:rPr>
                <w:rFonts w:ascii="Arial Narrow" w:hAnsi="Arial Narr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34" w:rsidRPr="00883800" w:rsidRDefault="00693F34" w:rsidP="002120AE">
            <w:pPr>
              <w:rPr>
                <w:rFonts w:ascii="Arial Narrow" w:hAnsi="Arial Narrow"/>
              </w:rPr>
            </w:pPr>
          </w:p>
        </w:tc>
      </w:tr>
      <w:tr w:rsidR="002120AE" w:rsidRPr="008E61AA" w:rsidTr="00136255">
        <w:tc>
          <w:tcPr>
            <w:tcW w:w="63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120AE" w:rsidRPr="008E61AA" w:rsidRDefault="00136255" w:rsidP="00136255">
            <w:pPr>
              <w:jc w:val="center"/>
              <w:rPr>
                <w:rFonts w:ascii="Arial Narrow" w:hAnsi="Arial Narrow"/>
                <w:i/>
                <w:sz w:val="12"/>
                <w:szCs w:val="12"/>
              </w:rPr>
            </w:pPr>
            <w:r w:rsidRPr="008E61AA">
              <w:rPr>
                <w:rFonts w:ascii="Arial Narrow" w:hAnsi="Arial Narrow"/>
                <w:i/>
                <w:sz w:val="12"/>
                <w:szCs w:val="12"/>
              </w:rPr>
              <w:t>подпись</w:t>
            </w:r>
          </w:p>
        </w:tc>
        <w:tc>
          <w:tcPr>
            <w:tcW w:w="284" w:type="dxa"/>
          </w:tcPr>
          <w:p w:rsidR="002120AE" w:rsidRPr="008E61AA" w:rsidRDefault="002120AE" w:rsidP="00136255">
            <w:pPr>
              <w:jc w:val="center"/>
              <w:rPr>
                <w:rFonts w:ascii="Arial Narrow" w:hAnsi="Arial Narrow"/>
                <w:i/>
                <w:sz w:val="12"/>
                <w:szCs w:val="12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2120AE" w:rsidRPr="008E61AA" w:rsidRDefault="002120AE" w:rsidP="00136255">
            <w:pPr>
              <w:jc w:val="center"/>
              <w:rPr>
                <w:rFonts w:ascii="Arial Narrow" w:hAnsi="Arial Narrow"/>
                <w:i/>
                <w:sz w:val="12"/>
                <w:szCs w:val="12"/>
              </w:rPr>
            </w:pPr>
          </w:p>
        </w:tc>
      </w:tr>
      <w:tr w:rsidR="001558D1" w:rsidRPr="00883800" w:rsidTr="00136255"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D1" w:rsidRPr="00883800" w:rsidRDefault="001558D1" w:rsidP="00693F34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1558D1" w:rsidRPr="00883800" w:rsidRDefault="001558D1" w:rsidP="00693F34">
            <w:pPr>
              <w:rPr>
                <w:rFonts w:ascii="Arial Narrow" w:hAnsi="Arial Narr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D1" w:rsidRPr="00883800" w:rsidRDefault="001558D1" w:rsidP="00693F34">
            <w:pPr>
              <w:rPr>
                <w:rFonts w:ascii="Arial Narrow" w:hAnsi="Arial Narrow"/>
              </w:rPr>
            </w:pPr>
          </w:p>
        </w:tc>
      </w:tr>
      <w:tr w:rsidR="001558D1" w:rsidRPr="008E61AA" w:rsidTr="00136255">
        <w:tc>
          <w:tcPr>
            <w:tcW w:w="6379" w:type="dxa"/>
            <w:gridSpan w:val="3"/>
            <w:tcBorders>
              <w:top w:val="single" w:sz="4" w:space="0" w:color="auto"/>
            </w:tcBorders>
          </w:tcPr>
          <w:p w:rsidR="001558D1" w:rsidRPr="008E61AA" w:rsidRDefault="00136255" w:rsidP="00136255">
            <w:pPr>
              <w:jc w:val="center"/>
              <w:rPr>
                <w:rFonts w:ascii="Arial Narrow" w:hAnsi="Arial Narrow"/>
                <w:i/>
                <w:sz w:val="12"/>
                <w:szCs w:val="12"/>
              </w:rPr>
            </w:pPr>
            <w:r w:rsidRPr="008E61AA">
              <w:rPr>
                <w:rFonts w:ascii="Arial Narrow" w:hAnsi="Arial Narrow"/>
                <w:i/>
                <w:sz w:val="12"/>
                <w:szCs w:val="12"/>
              </w:rPr>
              <w:t>Фамилия И.О.</w:t>
            </w:r>
          </w:p>
        </w:tc>
        <w:tc>
          <w:tcPr>
            <w:tcW w:w="284" w:type="dxa"/>
          </w:tcPr>
          <w:p w:rsidR="001558D1" w:rsidRPr="008E61AA" w:rsidRDefault="001558D1" w:rsidP="00136255">
            <w:pPr>
              <w:jc w:val="center"/>
              <w:rPr>
                <w:rFonts w:ascii="Arial Narrow" w:hAnsi="Arial Narrow"/>
                <w:i/>
                <w:sz w:val="12"/>
                <w:szCs w:val="1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1558D1" w:rsidRPr="008E61AA" w:rsidRDefault="001558D1" w:rsidP="00136255">
            <w:pPr>
              <w:jc w:val="center"/>
              <w:rPr>
                <w:rFonts w:ascii="Arial Narrow" w:hAnsi="Arial Narrow"/>
                <w:i/>
                <w:sz w:val="12"/>
                <w:szCs w:val="12"/>
              </w:rPr>
            </w:pPr>
          </w:p>
        </w:tc>
      </w:tr>
      <w:tr w:rsidR="00136255" w:rsidRPr="00883800" w:rsidTr="00136255">
        <w:tc>
          <w:tcPr>
            <w:tcW w:w="6379" w:type="dxa"/>
            <w:gridSpan w:val="3"/>
          </w:tcPr>
          <w:p w:rsidR="00136255" w:rsidRDefault="00136255" w:rsidP="0013625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МП</w:t>
            </w:r>
          </w:p>
        </w:tc>
        <w:tc>
          <w:tcPr>
            <w:tcW w:w="284" w:type="dxa"/>
          </w:tcPr>
          <w:p w:rsidR="00136255" w:rsidRPr="00883800" w:rsidRDefault="00136255" w:rsidP="0013625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6" w:type="dxa"/>
          </w:tcPr>
          <w:p w:rsidR="00136255" w:rsidRPr="00883800" w:rsidRDefault="00136255" w:rsidP="0013625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МП</w:t>
            </w:r>
          </w:p>
        </w:tc>
      </w:tr>
    </w:tbl>
    <w:p w:rsidR="003518EE" w:rsidRPr="005B5A93" w:rsidRDefault="003518EE" w:rsidP="002120AE">
      <w:pPr>
        <w:tabs>
          <w:tab w:val="left" w:pos="3225"/>
        </w:tabs>
        <w:rPr>
          <w:rFonts w:ascii="Arial Narrow" w:hAnsi="Arial Narrow"/>
          <w:sz w:val="6"/>
        </w:rPr>
      </w:pPr>
    </w:p>
    <w:sectPr w:rsidR="003518EE" w:rsidRPr="005B5A93" w:rsidSect="00A314F3">
      <w:headerReference w:type="default" r:id="rId8"/>
      <w:footerReference w:type="default" r:id="rId9"/>
      <w:footerReference w:type="first" r:id="rId10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DD4" w:rsidRDefault="00501DD4" w:rsidP="006F4E45">
      <w:r>
        <w:separator/>
      </w:r>
    </w:p>
  </w:endnote>
  <w:endnote w:type="continuationSeparator" w:id="0">
    <w:p w:rsidR="00501DD4" w:rsidRDefault="00501DD4" w:rsidP="006F4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CC3" w:rsidRPr="006A7B68" w:rsidRDefault="00585CC3" w:rsidP="002120AE">
    <w:pPr>
      <w:pStyle w:val="ae"/>
      <w:pBdr>
        <w:top w:val="dotted" w:sz="4" w:space="1" w:color="auto"/>
      </w:pBdr>
      <w:jc w:val="right"/>
      <w:rPr>
        <w:rFonts w:ascii="Arial Narrow" w:hAnsi="Arial Narrow"/>
      </w:rPr>
    </w:pPr>
    <w:r w:rsidRPr="006A7B68">
      <w:rPr>
        <w:rFonts w:ascii="Arial Narrow" w:hAnsi="Arial Narrow"/>
      </w:rPr>
      <w:fldChar w:fldCharType="begin"/>
    </w:r>
    <w:r w:rsidRPr="006A7B68">
      <w:rPr>
        <w:rFonts w:ascii="Arial Narrow" w:hAnsi="Arial Narrow"/>
      </w:rPr>
      <w:instrText>PAGE   \* MERGEFORMAT</w:instrText>
    </w:r>
    <w:r w:rsidRPr="006A7B68">
      <w:rPr>
        <w:rFonts w:ascii="Arial Narrow" w:hAnsi="Arial Narrow"/>
      </w:rPr>
      <w:fldChar w:fldCharType="separate"/>
    </w:r>
    <w:r w:rsidR="00133270">
      <w:rPr>
        <w:rFonts w:ascii="Arial Narrow" w:hAnsi="Arial Narrow"/>
        <w:noProof/>
      </w:rPr>
      <w:t>3</w:t>
    </w:r>
    <w:r w:rsidRPr="006A7B68">
      <w:rPr>
        <w:rFonts w:ascii="Arial Narrow" w:hAnsi="Arial Narrow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4F3" w:rsidRDefault="00A314F3" w:rsidP="00A314F3">
    <w:pPr>
      <w:pStyle w:val="ae"/>
      <w:pBdr>
        <w:top w:val="dotted" w:sz="4" w:space="1" w:color="auto"/>
      </w:pBdr>
      <w:jc w:val="right"/>
    </w:pPr>
    <w:r w:rsidRPr="006A7B68">
      <w:rPr>
        <w:rFonts w:ascii="Arial Narrow" w:hAnsi="Arial Narrow"/>
      </w:rPr>
      <w:fldChar w:fldCharType="begin"/>
    </w:r>
    <w:r w:rsidRPr="006A7B68">
      <w:rPr>
        <w:rFonts w:ascii="Arial Narrow" w:hAnsi="Arial Narrow"/>
      </w:rPr>
      <w:instrText>PAGE   \* MERGEFORMAT</w:instrText>
    </w:r>
    <w:r w:rsidRPr="006A7B68">
      <w:rPr>
        <w:rFonts w:ascii="Arial Narrow" w:hAnsi="Arial Narrow"/>
      </w:rPr>
      <w:fldChar w:fldCharType="separate"/>
    </w:r>
    <w:r w:rsidR="00501DD4">
      <w:rPr>
        <w:rFonts w:ascii="Arial Narrow" w:hAnsi="Arial Narrow"/>
        <w:noProof/>
      </w:rPr>
      <w:t>1</w:t>
    </w:r>
    <w:r w:rsidRPr="006A7B68">
      <w:rPr>
        <w:rFonts w:ascii="Arial Narrow" w:hAnsi="Arial Narro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DD4" w:rsidRDefault="00501DD4" w:rsidP="006F4E45">
      <w:r>
        <w:separator/>
      </w:r>
    </w:p>
  </w:footnote>
  <w:footnote w:type="continuationSeparator" w:id="0">
    <w:p w:rsidR="00501DD4" w:rsidRDefault="00501DD4" w:rsidP="006F4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4F3" w:rsidRPr="00A314F3" w:rsidRDefault="00A314F3" w:rsidP="003111CE">
    <w:pPr>
      <w:pStyle w:val="ac"/>
      <w:shd w:val="clear" w:color="auto" w:fill="00B050"/>
      <w:jc w:val="center"/>
      <w:rPr>
        <w:rFonts w:ascii="Arial Narrow" w:hAnsi="Arial Narrow"/>
        <w:color w:val="FFFFFF" w:themeColor="background1"/>
      </w:rPr>
    </w:pPr>
    <w:r w:rsidRPr="00A314F3">
      <w:rPr>
        <w:rFonts w:ascii="Arial Narrow" w:hAnsi="Arial Narrow"/>
        <w:color w:val="FFFFFF" w:themeColor="background1"/>
      </w:rPr>
      <w:t>Договор купли-продажи акций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46904"/>
    <w:multiLevelType w:val="hybridMultilevel"/>
    <w:tmpl w:val="F68C219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AAD4C4A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8006CF2"/>
    <w:multiLevelType w:val="multilevel"/>
    <w:tmpl w:val="CE2C0178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D590C0C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9740DDC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36797F71"/>
    <w:multiLevelType w:val="hybridMultilevel"/>
    <w:tmpl w:val="DABE4018"/>
    <w:lvl w:ilvl="0" w:tplc="179AF6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320FE"/>
    <w:multiLevelType w:val="hybridMultilevel"/>
    <w:tmpl w:val="6FB02EAC"/>
    <w:lvl w:ilvl="0" w:tplc="4920BB0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731F44F3"/>
    <w:multiLevelType w:val="multilevel"/>
    <w:tmpl w:val="479A5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78D43920"/>
    <w:multiLevelType w:val="multilevel"/>
    <w:tmpl w:val="998628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B4C"/>
    <w:rsid w:val="0001453D"/>
    <w:rsid w:val="00022B46"/>
    <w:rsid w:val="00022C45"/>
    <w:rsid w:val="00036665"/>
    <w:rsid w:val="000635A8"/>
    <w:rsid w:val="00067AB0"/>
    <w:rsid w:val="0009235E"/>
    <w:rsid w:val="000A3D51"/>
    <w:rsid w:val="000A480D"/>
    <w:rsid w:val="000A6FAB"/>
    <w:rsid w:val="000A7A60"/>
    <w:rsid w:val="000B5EE4"/>
    <w:rsid w:val="000E0884"/>
    <w:rsid w:val="000E20F5"/>
    <w:rsid w:val="000E6276"/>
    <w:rsid w:val="000F0B3E"/>
    <w:rsid w:val="0010361A"/>
    <w:rsid w:val="00114ACD"/>
    <w:rsid w:val="00121883"/>
    <w:rsid w:val="00133270"/>
    <w:rsid w:val="0013358E"/>
    <w:rsid w:val="00136255"/>
    <w:rsid w:val="00150685"/>
    <w:rsid w:val="001517BF"/>
    <w:rsid w:val="00153FF1"/>
    <w:rsid w:val="001558D1"/>
    <w:rsid w:val="00155C19"/>
    <w:rsid w:val="001602DE"/>
    <w:rsid w:val="001652C6"/>
    <w:rsid w:val="00170CC7"/>
    <w:rsid w:val="001914DA"/>
    <w:rsid w:val="001A5244"/>
    <w:rsid w:val="001A585D"/>
    <w:rsid w:val="001B4B5D"/>
    <w:rsid w:val="001B64B5"/>
    <w:rsid w:val="001C383B"/>
    <w:rsid w:val="001E3C64"/>
    <w:rsid w:val="001E62AE"/>
    <w:rsid w:val="001E6631"/>
    <w:rsid w:val="001E66E6"/>
    <w:rsid w:val="001F1E85"/>
    <w:rsid w:val="002011A1"/>
    <w:rsid w:val="00207FF1"/>
    <w:rsid w:val="002120AE"/>
    <w:rsid w:val="00214941"/>
    <w:rsid w:val="002161B4"/>
    <w:rsid w:val="002331D0"/>
    <w:rsid w:val="00235C9F"/>
    <w:rsid w:val="002378A4"/>
    <w:rsid w:val="00240AAB"/>
    <w:rsid w:val="00243D1D"/>
    <w:rsid w:val="0024552F"/>
    <w:rsid w:val="00264E60"/>
    <w:rsid w:val="00266221"/>
    <w:rsid w:val="002703B1"/>
    <w:rsid w:val="002855D4"/>
    <w:rsid w:val="002904BA"/>
    <w:rsid w:val="002A3C76"/>
    <w:rsid w:val="002A44E2"/>
    <w:rsid w:val="002A5991"/>
    <w:rsid w:val="002B5D36"/>
    <w:rsid w:val="002B733B"/>
    <w:rsid w:val="002C6DDF"/>
    <w:rsid w:val="003111CE"/>
    <w:rsid w:val="003121C0"/>
    <w:rsid w:val="003154AA"/>
    <w:rsid w:val="00323DD6"/>
    <w:rsid w:val="00344B66"/>
    <w:rsid w:val="00345982"/>
    <w:rsid w:val="0035030A"/>
    <w:rsid w:val="00351122"/>
    <w:rsid w:val="003518EE"/>
    <w:rsid w:val="00353E01"/>
    <w:rsid w:val="00362C3F"/>
    <w:rsid w:val="00366427"/>
    <w:rsid w:val="00377F25"/>
    <w:rsid w:val="00383B97"/>
    <w:rsid w:val="003855B6"/>
    <w:rsid w:val="0039208F"/>
    <w:rsid w:val="00396795"/>
    <w:rsid w:val="003A4F64"/>
    <w:rsid w:val="003A62FB"/>
    <w:rsid w:val="003A72CD"/>
    <w:rsid w:val="003B0252"/>
    <w:rsid w:val="003B027B"/>
    <w:rsid w:val="003B1377"/>
    <w:rsid w:val="003E44A0"/>
    <w:rsid w:val="003F2EAE"/>
    <w:rsid w:val="003F45F8"/>
    <w:rsid w:val="003F4983"/>
    <w:rsid w:val="003F5049"/>
    <w:rsid w:val="004008FB"/>
    <w:rsid w:val="00424D94"/>
    <w:rsid w:val="004255A0"/>
    <w:rsid w:val="004301D1"/>
    <w:rsid w:val="00433D4D"/>
    <w:rsid w:val="0045001E"/>
    <w:rsid w:val="004716F1"/>
    <w:rsid w:val="00473465"/>
    <w:rsid w:val="00480D0D"/>
    <w:rsid w:val="004A0CEF"/>
    <w:rsid w:val="004B67D7"/>
    <w:rsid w:val="004D0B30"/>
    <w:rsid w:val="004F371F"/>
    <w:rsid w:val="004F4D21"/>
    <w:rsid w:val="00501DD4"/>
    <w:rsid w:val="0050267C"/>
    <w:rsid w:val="005052F5"/>
    <w:rsid w:val="00517030"/>
    <w:rsid w:val="005224F1"/>
    <w:rsid w:val="005510FA"/>
    <w:rsid w:val="00551E37"/>
    <w:rsid w:val="005535C2"/>
    <w:rsid w:val="0055574F"/>
    <w:rsid w:val="00556443"/>
    <w:rsid w:val="0055653E"/>
    <w:rsid w:val="0056537A"/>
    <w:rsid w:val="005672F7"/>
    <w:rsid w:val="00573C08"/>
    <w:rsid w:val="00585CC3"/>
    <w:rsid w:val="005A26B2"/>
    <w:rsid w:val="005B54D3"/>
    <w:rsid w:val="005B5A93"/>
    <w:rsid w:val="005C06E3"/>
    <w:rsid w:val="005C7CE8"/>
    <w:rsid w:val="005D2521"/>
    <w:rsid w:val="00602A18"/>
    <w:rsid w:val="00603C52"/>
    <w:rsid w:val="006055DE"/>
    <w:rsid w:val="006229D1"/>
    <w:rsid w:val="0063482D"/>
    <w:rsid w:val="00651398"/>
    <w:rsid w:val="00653390"/>
    <w:rsid w:val="00653FE2"/>
    <w:rsid w:val="006542F2"/>
    <w:rsid w:val="00673F04"/>
    <w:rsid w:val="00683A87"/>
    <w:rsid w:val="006869CC"/>
    <w:rsid w:val="00693F34"/>
    <w:rsid w:val="006A0DA9"/>
    <w:rsid w:val="006A7B68"/>
    <w:rsid w:val="006B4A60"/>
    <w:rsid w:val="006B4E77"/>
    <w:rsid w:val="006B529B"/>
    <w:rsid w:val="006B72DE"/>
    <w:rsid w:val="006B7E9A"/>
    <w:rsid w:val="006C47E2"/>
    <w:rsid w:val="006C6010"/>
    <w:rsid w:val="006C655C"/>
    <w:rsid w:val="006C7B64"/>
    <w:rsid w:val="006E1081"/>
    <w:rsid w:val="006E2F20"/>
    <w:rsid w:val="006E78A3"/>
    <w:rsid w:val="006F057C"/>
    <w:rsid w:val="006F4E45"/>
    <w:rsid w:val="00706D04"/>
    <w:rsid w:val="007133B8"/>
    <w:rsid w:val="007179C6"/>
    <w:rsid w:val="00721C95"/>
    <w:rsid w:val="007303A2"/>
    <w:rsid w:val="00737139"/>
    <w:rsid w:val="00744938"/>
    <w:rsid w:val="0075414E"/>
    <w:rsid w:val="00754F85"/>
    <w:rsid w:val="0076748E"/>
    <w:rsid w:val="00774BA9"/>
    <w:rsid w:val="00781CE4"/>
    <w:rsid w:val="00786ADD"/>
    <w:rsid w:val="00791F01"/>
    <w:rsid w:val="00792D0C"/>
    <w:rsid w:val="00797C69"/>
    <w:rsid w:val="007A2A69"/>
    <w:rsid w:val="007B663C"/>
    <w:rsid w:val="007C6CB8"/>
    <w:rsid w:val="007D3CBC"/>
    <w:rsid w:val="007E512B"/>
    <w:rsid w:val="007E630D"/>
    <w:rsid w:val="00802138"/>
    <w:rsid w:val="008024A5"/>
    <w:rsid w:val="008061D5"/>
    <w:rsid w:val="008103AE"/>
    <w:rsid w:val="00820B87"/>
    <w:rsid w:val="00830C3E"/>
    <w:rsid w:val="00830CE8"/>
    <w:rsid w:val="00832069"/>
    <w:rsid w:val="00841A39"/>
    <w:rsid w:val="00846C1E"/>
    <w:rsid w:val="00856188"/>
    <w:rsid w:val="0087074E"/>
    <w:rsid w:val="00883800"/>
    <w:rsid w:val="008B15E8"/>
    <w:rsid w:val="008B7C8B"/>
    <w:rsid w:val="008C3DA4"/>
    <w:rsid w:val="008D2177"/>
    <w:rsid w:val="008D296C"/>
    <w:rsid w:val="008D4A10"/>
    <w:rsid w:val="008E61AA"/>
    <w:rsid w:val="008E69E2"/>
    <w:rsid w:val="008E7FF0"/>
    <w:rsid w:val="008F44ED"/>
    <w:rsid w:val="008F671E"/>
    <w:rsid w:val="00930E7E"/>
    <w:rsid w:val="009326D1"/>
    <w:rsid w:val="00942C89"/>
    <w:rsid w:val="00946EAE"/>
    <w:rsid w:val="00961BAD"/>
    <w:rsid w:val="00962CC9"/>
    <w:rsid w:val="0098423D"/>
    <w:rsid w:val="0099288C"/>
    <w:rsid w:val="009B1E90"/>
    <w:rsid w:val="009B3CBA"/>
    <w:rsid w:val="009B710A"/>
    <w:rsid w:val="009E5BC5"/>
    <w:rsid w:val="009F296D"/>
    <w:rsid w:val="009F347B"/>
    <w:rsid w:val="00A0560D"/>
    <w:rsid w:val="00A271D7"/>
    <w:rsid w:val="00A314F3"/>
    <w:rsid w:val="00A33AEB"/>
    <w:rsid w:val="00A52917"/>
    <w:rsid w:val="00A7503F"/>
    <w:rsid w:val="00A9798F"/>
    <w:rsid w:val="00AB3221"/>
    <w:rsid w:val="00AD23B7"/>
    <w:rsid w:val="00AF17A7"/>
    <w:rsid w:val="00AF502D"/>
    <w:rsid w:val="00B07CB4"/>
    <w:rsid w:val="00B1136F"/>
    <w:rsid w:val="00B20C57"/>
    <w:rsid w:val="00B21DF7"/>
    <w:rsid w:val="00B362EE"/>
    <w:rsid w:val="00B42AB5"/>
    <w:rsid w:val="00B4465E"/>
    <w:rsid w:val="00B53848"/>
    <w:rsid w:val="00B56B4C"/>
    <w:rsid w:val="00B707FA"/>
    <w:rsid w:val="00B72797"/>
    <w:rsid w:val="00B7321B"/>
    <w:rsid w:val="00B76241"/>
    <w:rsid w:val="00B82F48"/>
    <w:rsid w:val="00B87DE8"/>
    <w:rsid w:val="00BD6023"/>
    <w:rsid w:val="00BF4BB8"/>
    <w:rsid w:val="00C0437A"/>
    <w:rsid w:val="00C10B55"/>
    <w:rsid w:val="00C13D93"/>
    <w:rsid w:val="00C406E6"/>
    <w:rsid w:val="00C43400"/>
    <w:rsid w:val="00C4693B"/>
    <w:rsid w:val="00C504F0"/>
    <w:rsid w:val="00C53F44"/>
    <w:rsid w:val="00C60195"/>
    <w:rsid w:val="00C650E3"/>
    <w:rsid w:val="00C65FED"/>
    <w:rsid w:val="00C754A0"/>
    <w:rsid w:val="00C84E69"/>
    <w:rsid w:val="00C933FC"/>
    <w:rsid w:val="00C94A03"/>
    <w:rsid w:val="00CA1A41"/>
    <w:rsid w:val="00CB3ACC"/>
    <w:rsid w:val="00CB7276"/>
    <w:rsid w:val="00CC72C2"/>
    <w:rsid w:val="00CD68CE"/>
    <w:rsid w:val="00CE49F4"/>
    <w:rsid w:val="00CF62BA"/>
    <w:rsid w:val="00D45E9D"/>
    <w:rsid w:val="00D54495"/>
    <w:rsid w:val="00D56469"/>
    <w:rsid w:val="00D760BF"/>
    <w:rsid w:val="00D92DD9"/>
    <w:rsid w:val="00D932F3"/>
    <w:rsid w:val="00D94E23"/>
    <w:rsid w:val="00DA025B"/>
    <w:rsid w:val="00DA24F3"/>
    <w:rsid w:val="00DD02CF"/>
    <w:rsid w:val="00DE798C"/>
    <w:rsid w:val="00DF20F5"/>
    <w:rsid w:val="00E0351F"/>
    <w:rsid w:val="00E10363"/>
    <w:rsid w:val="00E10A61"/>
    <w:rsid w:val="00E16055"/>
    <w:rsid w:val="00E16B81"/>
    <w:rsid w:val="00E21223"/>
    <w:rsid w:val="00E230CC"/>
    <w:rsid w:val="00E43684"/>
    <w:rsid w:val="00E55E1E"/>
    <w:rsid w:val="00E601ED"/>
    <w:rsid w:val="00E74181"/>
    <w:rsid w:val="00E7502B"/>
    <w:rsid w:val="00E8473E"/>
    <w:rsid w:val="00E878CE"/>
    <w:rsid w:val="00E9036D"/>
    <w:rsid w:val="00EC5CB1"/>
    <w:rsid w:val="00ED2685"/>
    <w:rsid w:val="00EE4887"/>
    <w:rsid w:val="00F012DB"/>
    <w:rsid w:val="00F03B6E"/>
    <w:rsid w:val="00F06B3C"/>
    <w:rsid w:val="00F22A8D"/>
    <w:rsid w:val="00F234DB"/>
    <w:rsid w:val="00F2370E"/>
    <w:rsid w:val="00F256D6"/>
    <w:rsid w:val="00F26187"/>
    <w:rsid w:val="00F316D5"/>
    <w:rsid w:val="00F50ECF"/>
    <w:rsid w:val="00F6151F"/>
    <w:rsid w:val="00F63C98"/>
    <w:rsid w:val="00F71486"/>
    <w:rsid w:val="00F72A6E"/>
    <w:rsid w:val="00F74281"/>
    <w:rsid w:val="00F8180F"/>
    <w:rsid w:val="00F83758"/>
    <w:rsid w:val="00F979D7"/>
    <w:rsid w:val="00FA7CC1"/>
    <w:rsid w:val="00FC2980"/>
    <w:rsid w:val="00FD379F"/>
    <w:rsid w:val="00FD550E"/>
    <w:rsid w:val="00FE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D6714-C680-4819-8739-DEF9EBC96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B4C"/>
  </w:style>
  <w:style w:type="paragraph" w:styleId="1">
    <w:name w:val="heading 1"/>
    <w:basedOn w:val="a"/>
    <w:next w:val="a"/>
    <w:qFormat/>
    <w:rsid w:val="00B56B4C"/>
    <w:pPr>
      <w:keepNext/>
      <w:jc w:val="center"/>
      <w:outlineLvl w:val="0"/>
    </w:pPr>
    <w:rPr>
      <w:b/>
      <w:spacing w:val="6"/>
      <w:sz w:val="24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FD379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56B4C"/>
    <w:pPr>
      <w:ind w:firstLine="318"/>
      <w:jc w:val="both"/>
    </w:pPr>
    <w:rPr>
      <w:sz w:val="22"/>
    </w:rPr>
  </w:style>
  <w:style w:type="paragraph" w:styleId="21">
    <w:name w:val="Body Text 2"/>
    <w:basedOn w:val="a"/>
    <w:rsid w:val="00B56B4C"/>
    <w:pPr>
      <w:jc w:val="both"/>
    </w:pPr>
    <w:rPr>
      <w:sz w:val="22"/>
    </w:rPr>
  </w:style>
  <w:style w:type="table" w:styleId="a4">
    <w:name w:val="Table Grid"/>
    <w:basedOn w:val="a1"/>
    <w:rsid w:val="00B56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45001E"/>
    <w:pPr>
      <w:spacing w:after="120"/>
    </w:pPr>
  </w:style>
  <w:style w:type="paragraph" w:styleId="a6">
    <w:name w:val="Balloon Text"/>
    <w:basedOn w:val="a"/>
    <w:semiHidden/>
    <w:rsid w:val="00C43400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rsid w:val="00556443"/>
    <w:pPr>
      <w:spacing w:after="120" w:line="480" w:lineRule="auto"/>
      <w:ind w:left="283"/>
    </w:pPr>
  </w:style>
  <w:style w:type="character" w:styleId="a7">
    <w:name w:val="Strong"/>
    <w:uiPriority w:val="22"/>
    <w:qFormat/>
    <w:rsid w:val="00CB3ACC"/>
    <w:rPr>
      <w:b/>
      <w:bCs/>
    </w:rPr>
  </w:style>
  <w:style w:type="character" w:styleId="a8">
    <w:name w:val="Hyperlink"/>
    <w:uiPriority w:val="99"/>
    <w:unhideWhenUsed/>
    <w:rsid w:val="00517030"/>
    <w:rPr>
      <w:color w:val="0000FF"/>
      <w:u w:val="single"/>
    </w:rPr>
  </w:style>
  <w:style w:type="character" w:styleId="a9">
    <w:name w:val="FollowedHyperlink"/>
    <w:rsid w:val="003A62FB"/>
    <w:rPr>
      <w:color w:val="800080"/>
      <w:u w:val="single"/>
    </w:rPr>
  </w:style>
  <w:style w:type="paragraph" w:customStyle="1" w:styleId="ConsPlusNormal">
    <w:name w:val="ConsPlusNormal"/>
    <w:rsid w:val="002B5D3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6A0DA9"/>
  </w:style>
  <w:style w:type="paragraph" w:customStyle="1" w:styleId="aa">
    <w:name w:val="Знак"/>
    <w:basedOn w:val="a"/>
    <w:rsid w:val="00264E60"/>
    <w:pPr>
      <w:spacing w:after="160" w:line="240" w:lineRule="exact"/>
    </w:pPr>
    <w:rPr>
      <w:sz w:val="24"/>
      <w:lang w:val="en-US" w:eastAsia="en-US"/>
    </w:rPr>
  </w:style>
  <w:style w:type="paragraph" w:styleId="ab">
    <w:name w:val="List Paragraph"/>
    <w:basedOn w:val="a"/>
    <w:qFormat/>
    <w:rsid w:val="001E62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header"/>
    <w:basedOn w:val="a"/>
    <w:link w:val="ad"/>
    <w:rsid w:val="006F4E4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6F4E45"/>
  </w:style>
  <w:style w:type="paragraph" w:styleId="ae">
    <w:name w:val="footer"/>
    <w:basedOn w:val="a"/>
    <w:link w:val="af"/>
    <w:rsid w:val="006F4E4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F4E45"/>
  </w:style>
  <w:style w:type="character" w:customStyle="1" w:styleId="20">
    <w:name w:val="Заголовок 2 Знак"/>
    <w:link w:val="2"/>
    <w:semiHidden/>
    <w:rsid w:val="00FD379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Style8">
    <w:name w:val="Style8"/>
    <w:basedOn w:val="a"/>
    <w:uiPriority w:val="99"/>
    <w:rsid w:val="00E16055"/>
    <w:pPr>
      <w:widowControl w:val="0"/>
      <w:autoSpaceDE w:val="0"/>
      <w:autoSpaceDN w:val="0"/>
      <w:adjustRightInd w:val="0"/>
      <w:spacing w:line="275" w:lineRule="exact"/>
      <w:ind w:firstLine="698"/>
      <w:jc w:val="both"/>
    </w:pPr>
    <w:rPr>
      <w:sz w:val="24"/>
      <w:szCs w:val="24"/>
    </w:rPr>
  </w:style>
  <w:style w:type="character" w:styleId="af0">
    <w:name w:val="annotation reference"/>
    <w:basedOn w:val="a0"/>
    <w:rsid w:val="00F71486"/>
    <w:rPr>
      <w:sz w:val="16"/>
      <w:szCs w:val="16"/>
    </w:rPr>
  </w:style>
  <w:style w:type="paragraph" w:styleId="af1">
    <w:name w:val="annotation text"/>
    <w:basedOn w:val="a"/>
    <w:link w:val="af2"/>
    <w:rsid w:val="00F71486"/>
  </w:style>
  <w:style w:type="character" w:customStyle="1" w:styleId="af2">
    <w:name w:val="Текст примечания Знак"/>
    <w:basedOn w:val="a0"/>
    <w:link w:val="af1"/>
    <w:rsid w:val="00F71486"/>
  </w:style>
  <w:style w:type="paragraph" w:styleId="af3">
    <w:name w:val="annotation subject"/>
    <w:basedOn w:val="af1"/>
    <w:next w:val="af1"/>
    <w:link w:val="af4"/>
    <w:rsid w:val="00F71486"/>
    <w:rPr>
      <w:b/>
      <w:bCs/>
    </w:rPr>
  </w:style>
  <w:style w:type="character" w:customStyle="1" w:styleId="af4">
    <w:name w:val="Тема примечания Знак"/>
    <w:basedOn w:val="af2"/>
    <w:link w:val="af3"/>
    <w:rsid w:val="00F714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0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C6045-A422-447F-A0C0-E349F9D5E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1419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ДОЛИ</vt:lpstr>
    </vt:vector>
  </TitlesOfParts>
  <Company/>
  <LinksUpToDate>false</LinksUpToDate>
  <CharactersWithSpaces>9494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ДОЛИ</dc:title>
  <dc:subject/>
  <dc:creator>iiz@taif.ru</dc:creator>
  <cp:keywords/>
  <dc:description/>
  <cp:lastModifiedBy>Замалетдинов Ильнур Ильгизарович</cp:lastModifiedBy>
  <cp:revision>45</cp:revision>
  <cp:lastPrinted>2016-05-10T06:21:00Z</cp:lastPrinted>
  <dcterms:created xsi:type="dcterms:W3CDTF">2015-03-23T11:15:00Z</dcterms:created>
  <dcterms:modified xsi:type="dcterms:W3CDTF">2016-05-11T14:47:00Z</dcterms:modified>
</cp:coreProperties>
</file>